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078" w:tblpY="1134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okumentinformation"/>
        <w:tblDescription w:val="Dokumentinformation"/>
      </w:tblPr>
      <w:tblGrid>
        <w:gridCol w:w="2835"/>
      </w:tblGrid>
      <w:tr w:rsidR="00213134" w:rsidRPr="00F71BD9" w14:paraId="749FF783" w14:textId="77777777" w:rsidTr="00213134">
        <w:trPr>
          <w:trHeight w:val="850"/>
          <w:tblHeader/>
        </w:trPr>
        <w:tc>
          <w:tcPr>
            <w:tcW w:w="2835" w:type="dxa"/>
          </w:tcPr>
          <w:p w14:paraId="08D8F51D" w14:textId="77777777" w:rsidR="00F71BD9" w:rsidRPr="00F71BD9" w:rsidRDefault="00F71BD9" w:rsidP="00F71BD9">
            <w:pPr>
              <w:pStyle w:val="NormalBlaa"/>
            </w:pPr>
            <w:r w:rsidRPr="00F71BD9">
              <w:t>13. december 2023</w:t>
            </w:r>
          </w:p>
          <w:p w14:paraId="06402165" w14:textId="77777777" w:rsidR="00F71BD9" w:rsidRPr="00F71BD9" w:rsidRDefault="00F71BD9" w:rsidP="00F71BD9">
            <w:pPr>
              <w:pStyle w:val="NormalBlaa"/>
            </w:pPr>
            <w:r w:rsidRPr="00F71BD9">
              <w:rPr>
                <w:b/>
              </w:rPr>
              <w:t xml:space="preserve">Ref.: </w:t>
            </w:r>
            <w:r w:rsidRPr="00F71BD9">
              <w:t>Karina Juel Winther</w:t>
            </w:r>
          </w:p>
          <w:p w14:paraId="654DDA95" w14:textId="77777777" w:rsidR="00F71BD9" w:rsidRPr="00F71BD9" w:rsidRDefault="00F71BD9" w:rsidP="00F71BD9">
            <w:pPr>
              <w:pStyle w:val="NormalBlaa"/>
            </w:pPr>
          </w:p>
          <w:p w14:paraId="76C77D7D" w14:textId="77777777" w:rsidR="00F71BD9" w:rsidRPr="00F71BD9" w:rsidRDefault="00F71BD9" w:rsidP="00F71BD9">
            <w:pPr>
              <w:pStyle w:val="NormalBlaa"/>
            </w:pPr>
          </w:p>
          <w:p w14:paraId="5E260BCF" w14:textId="77777777" w:rsidR="00213134" w:rsidRPr="00F71BD9" w:rsidRDefault="00213134" w:rsidP="00F71BD9">
            <w:pPr>
              <w:pStyle w:val="NormalBlaa"/>
            </w:pPr>
          </w:p>
        </w:tc>
      </w:tr>
    </w:tbl>
    <w:p w14:paraId="61C53800" w14:textId="5578D42E" w:rsidR="00C01947" w:rsidRPr="00C01947" w:rsidRDefault="00C01947" w:rsidP="003A1AED">
      <w:pPr>
        <w:rPr>
          <w:b/>
          <w:bCs/>
        </w:rPr>
      </w:pPr>
      <w:r w:rsidRPr="00C01947">
        <w:rPr>
          <w:b/>
          <w:bCs/>
        </w:rPr>
        <w:t xml:space="preserve">Beskrivelse af Varde Kommunes repatrieringsindsats </w:t>
      </w:r>
      <w:r>
        <w:rPr>
          <w:b/>
          <w:bCs/>
        </w:rPr>
        <w:t>2</w:t>
      </w:r>
      <w:r w:rsidR="00C833BB">
        <w:rPr>
          <w:b/>
          <w:bCs/>
        </w:rPr>
        <w:t>024</w:t>
      </w:r>
    </w:p>
    <w:p w14:paraId="01130AAE" w14:textId="7A8340F1" w:rsidR="00C01947" w:rsidRDefault="00C01947" w:rsidP="003A1AED"/>
    <w:p w14:paraId="185F4781" w14:textId="77777777" w:rsidR="002D316F" w:rsidRDefault="002D316F" w:rsidP="003A1AED"/>
    <w:p w14:paraId="3AC01119" w14:textId="77777777" w:rsidR="004E603A" w:rsidRPr="00F71BD9" w:rsidRDefault="004E603A" w:rsidP="004E603A">
      <w:pPr>
        <w:spacing w:line="20" w:lineRule="exact"/>
      </w:pPr>
    </w:p>
    <w:p w14:paraId="35C2837A" w14:textId="77777777" w:rsidR="007732BF" w:rsidRDefault="00D73853" w:rsidP="00E47902">
      <w:r>
        <w:t xml:space="preserve">Ifølge </w:t>
      </w:r>
      <w:r w:rsidR="00E47902" w:rsidRPr="00835203">
        <w:t>repatrieringsloven</w:t>
      </w:r>
      <w:r w:rsidR="00057D97">
        <w:t xml:space="preserve"> </w:t>
      </w:r>
      <w:r>
        <w:t xml:space="preserve">skal </w:t>
      </w:r>
      <w:r w:rsidR="00E47902">
        <w:t>kommunalbestyrelsen</w:t>
      </w:r>
      <w:r>
        <w:t xml:space="preserve"> </w:t>
      </w:r>
      <w:r w:rsidR="00E47902" w:rsidRPr="00705629">
        <w:t>hvert år</w:t>
      </w:r>
      <w:r>
        <w:t xml:space="preserve"> </w:t>
      </w:r>
      <w:r w:rsidR="00E47902">
        <w:t>udarbejde</w:t>
      </w:r>
      <w:r w:rsidR="00E47902" w:rsidRPr="00705629">
        <w:t xml:space="preserve"> en beskrivelse af, hvordan kommunen arbejder med rådgivning og information om repatriering for det kommende år</w:t>
      </w:r>
      <w:r w:rsidR="00E47902">
        <w:t>.</w:t>
      </w:r>
      <w:r>
        <w:t xml:space="preserve"> </w:t>
      </w:r>
    </w:p>
    <w:p w14:paraId="1EE74DB6" w14:textId="77777777" w:rsidR="007732BF" w:rsidRDefault="007732BF" w:rsidP="00E47902"/>
    <w:p w14:paraId="3D1E97DA" w14:textId="03A61A1D" w:rsidR="007732BF" w:rsidRDefault="007732BF" w:rsidP="00E47902">
      <w:r>
        <w:t>Nærværende notat beskriver</w:t>
      </w:r>
      <w:r w:rsidR="00814597">
        <w:t>,</w:t>
      </w:r>
      <w:r>
        <w:t xml:space="preserve"> hvordan Varde Kommune vil arbejde med repatriering i 2024. Notatet er offentliggjort på Jobcenter Vardes hjemmeside. </w:t>
      </w:r>
    </w:p>
    <w:p w14:paraId="7884630D" w14:textId="77777777" w:rsidR="007732BF" w:rsidRDefault="007732BF" w:rsidP="00E47902"/>
    <w:p w14:paraId="0B4BDBFF" w14:textId="15A2C2A5" w:rsidR="003B0798" w:rsidRDefault="003B0798" w:rsidP="003A1AED">
      <w:pPr>
        <w:rPr>
          <w:szCs w:val="18"/>
        </w:rPr>
      </w:pPr>
      <w:r w:rsidRPr="004E603A">
        <w:rPr>
          <w:szCs w:val="18"/>
        </w:rPr>
        <w:t xml:space="preserve">Efter repatrieringsloven § 6 a skal kommunalbestyrelsen tilbyde vejledning og opkvalificering i Danmark til personer omfattet af § </w:t>
      </w:r>
      <w:r w:rsidR="006C7C41" w:rsidRPr="004E603A">
        <w:rPr>
          <w:szCs w:val="18"/>
        </w:rPr>
        <w:t>3</w:t>
      </w:r>
      <w:r w:rsidR="00C7159A" w:rsidRPr="004E603A">
        <w:rPr>
          <w:rStyle w:val="Fodnotehenvisning"/>
          <w:szCs w:val="18"/>
        </w:rPr>
        <w:footnoteReference w:id="1"/>
      </w:r>
      <w:r w:rsidR="006C7C41" w:rsidRPr="004E603A">
        <w:rPr>
          <w:szCs w:val="18"/>
        </w:rPr>
        <w:t>, hvor d</w:t>
      </w:r>
      <w:r w:rsidR="00C13AB5" w:rsidRPr="004E603A">
        <w:rPr>
          <w:szCs w:val="18"/>
        </w:rPr>
        <w:t xml:space="preserve">et vurderes relevant med henblik på at kunne understøtte eller forberede tilbagevenden til hjemlandet, et tidligere opholdsland eller et land, hvortil de har nær familiemæssig tilknytning. </w:t>
      </w:r>
    </w:p>
    <w:p w14:paraId="5ADDD26D" w14:textId="77777777" w:rsidR="003B0798" w:rsidRDefault="003B0798" w:rsidP="003A1AED">
      <w:pPr>
        <w:rPr>
          <w:szCs w:val="18"/>
        </w:rPr>
      </w:pPr>
    </w:p>
    <w:p w14:paraId="48B3AD63" w14:textId="6DF93110" w:rsidR="00475031" w:rsidRDefault="00475031" w:rsidP="003A1AED">
      <w:pPr>
        <w:rPr>
          <w:szCs w:val="18"/>
        </w:rPr>
      </w:pPr>
      <w:r>
        <w:rPr>
          <w:szCs w:val="18"/>
        </w:rPr>
        <w:t xml:space="preserve">I Varde Kommune varetages vejledning om repatriering og ansøgning om repatrieringsstøtte </w:t>
      </w:r>
      <w:r w:rsidR="009E1B66">
        <w:rPr>
          <w:szCs w:val="18"/>
        </w:rPr>
        <w:t>af udvalgte medarbejdere i Integrationsafdelingen</w:t>
      </w:r>
      <w:r w:rsidR="00005053">
        <w:rPr>
          <w:szCs w:val="18"/>
        </w:rPr>
        <w:t xml:space="preserve"> i Jobcenter Varde</w:t>
      </w:r>
      <w:r w:rsidR="009E1B66">
        <w:rPr>
          <w:szCs w:val="18"/>
        </w:rPr>
        <w:t xml:space="preserve">. Borgerne henvises til disse medarbejdere, når de ønsker at få mere vejledning og afklaring om repatriering. </w:t>
      </w:r>
      <w:r w:rsidR="007D699E">
        <w:t>Dette for at give borgeren det bedst mulige grundlag for at tage stilling til og eventuelt træffe beslutning om repatriering.</w:t>
      </w:r>
    </w:p>
    <w:p w14:paraId="00BEE0C7" w14:textId="77777777" w:rsidR="009D4D3C" w:rsidRDefault="009D4D3C" w:rsidP="003A1AED">
      <w:pPr>
        <w:rPr>
          <w:szCs w:val="18"/>
        </w:rPr>
      </w:pPr>
    </w:p>
    <w:p w14:paraId="67768C52" w14:textId="16952913" w:rsidR="009D4D3C" w:rsidRDefault="009D4D3C" w:rsidP="003A1AED">
      <w:pPr>
        <w:rPr>
          <w:szCs w:val="18"/>
        </w:rPr>
      </w:pPr>
      <w:r>
        <w:rPr>
          <w:szCs w:val="18"/>
        </w:rPr>
        <w:t xml:space="preserve">Den dedikerede vejledningssamtale om repatriering afholdes i forbindelse med jobsamtaler eller andre samtaler, når der er </w:t>
      </w:r>
      <w:r w:rsidR="007D699E">
        <w:rPr>
          <w:szCs w:val="18"/>
        </w:rPr>
        <w:t xml:space="preserve">anledning til det eller minimum hvert andet år, jf. lovgivningen. </w:t>
      </w:r>
    </w:p>
    <w:p w14:paraId="54BF03FA" w14:textId="77777777" w:rsidR="007D699E" w:rsidRDefault="007D699E" w:rsidP="003A1AED">
      <w:pPr>
        <w:rPr>
          <w:szCs w:val="18"/>
        </w:rPr>
      </w:pPr>
    </w:p>
    <w:p w14:paraId="14CFD4DC" w14:textId="77777777" w:rsidR="003B0798" w:rsidRDefault="003B0798" w:rsidP="003A1AED">
      <w:pPr>
        <w:rPr>
          <w:szCs w:val="18"/>
        </w:rPr>
      </w:pPr>
    </w:p>
    <w:p w14:paraId="38573A8E" w14:textId="77777777" w:rsidR="007115FD" w:rsidRPr="004E603A" w:rsidRDefault="007115FD" w:rsidP="003A1AED">
      <w:pPr>
        <w:rPr>
          <w:szCs w:val="18"/>
        </w:rPr>
      </w:pPr>
    </w:p>
    <w:sectPr w:rsidR="007115FD" w:rsidRPr="004E603A" w:rsidSect="005777C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1557" w14:textId="77777777" w:rsidR="00A11249" w:rsidRPr="00F71BD9" w:rsidRDefault="00A11249" w:rsidP="00291C7F">
      <w:pPr>
        <w:spacing w:line="240" w:lineRule="auto"/>
      </w:pPr>
      <w:r w:rsidRPr="00F71BD9">
        <w:separator/>
      </w:r>
    </w:p>
    <w:p w14:paraId="7CA28D82" w14:textId="77777777" w:rsidR="00A11249" w:rsidRPr="00F71BD9" w:rsidRDefault="00A11249"/>
  </w:endnote>
  <w:endnote w:type="continuationSeparator" w:id="0">
    <w:p w14:paraId="578CC13A" w14:textId="77777777" w:rsidR="00A11249" w:rsidRPr="00F71BD9" w:rsidRDefault="00A11249" w:rsidP="00291C7F">
      <w:pPr>
        <w:spacing w:line="240" w:lineRule="auto"/>
      </w:pPr>
      <w:r w:rsidRPr="00F71BD9">
        <w:continuationSeparator/>
      </w:r>
    </w:p>
    <w:p w14:paraId="4DDDAA3C" w14:textId="77777777" w:rsidR="00A11249" w:rsidRPr="00F71BD9" w:rsidRDefault="00A11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B62AE2" w:rsidRPr="00F71BD9" w14:paraId="36C4A52E" w14:textId="77777777" w:rsidTr="00B84780">
      <w:trPr>
        <w:trHeight w:val="567"/>
      </w:trPr>
      <w:tc>
        <w:tcPr>
          <w:tcW w:w="1701" w:type="dxa"/>
        </w:tcPr>
        <w:p w14:paraId="6736A77F" w14:textId="77777777" w:rsidR="00B62AE2" w:rsidRPr="00F71BD9" w:rsidRDefault="00B62AE2" w:rsidP="00B62AE2">
          <w:pPr>
            <w:jc w:val="right"/>
            <w:rPr>
              <w:sz w:val="16"/>
            </w:rPr>
          </w:pPr>
          <w:r w:rsidRPr="00F71BD9">
            <w:rPr>
              <w:sz w:val="16"/>
            </w:rPr>
            <w:t xml:space="preserve">Side </w:t>
          </w:r>
          <w:r w:rsidRPr="00F71BD9">
            <w:rPr>
              <w:sz w:val="16"/>
            </w:rPr>
            <w:fldChar w:fldCharType="begin"/>
          </w:r>
          <w:r w:rsidRPr="00F71BD9">
            <w:rPr>
              <w:sz w:val="16"/>
            </w:rPr>
            <w:instrText xml:space="preserve"> PAGE  \* Arabic  \* MERGEFORMAT </w:instrText>
          </w:r>
          <w:r w:rsidRPr="00F71BD9">
            <w:rPr>
              <w:sz w:val="16"/>
            </w:rPr>
            <w:fldChar w:fldCharType="separate"/>
          </w:r>
          <w:r w:rsidR="003057CB" w:rsidRPr="00F71BD9">
            <w:rPr>
              <w:noProof/>
              <w:sz w:val="16"/>
            </w:rPr>
            <w:t>2</w:t>
          </w:r>
          <w:r w:rsidRPr="00F71BD9">
            <w:rPr>
              <w:sz w:val="16"/>
            </w:rPr>
            <w:fldChar w:fldCharType="end"/>
          </w:r>
          <w:r w:rsidRPr="00F71BD9">
            <w:rPr>
              <w:sz w:val="16"/>
            </w:rPr>
            <w:t xml:space="preserve"> / </w:t>
          </w:r>
          <w:r w:rsidRPr="00F71BD9">
            <w:rPr>
              <w:sz w:val="16"/>
            </w:rPr>
            <w:fldChar w:fldCharType="begin"/>
          </w:r>
          <w:r w:rsidRPr="00F71BD9">
            <w:rPr>
              <w:sz w:val="16"/>
            </w:rPr>
            <w:instrText xml:space="preserve"> NUMPAGES  \* Arabic  \* MERGEFORMAT </w:instrText>
          </w:r>
          <w:r w:rsidRPr="00F71BD9">
            <w:rPr>
              <w:sz w:val="16"/>
            </w:rPr>
            <w:fldChar w:fldCharType="separate"/>
          </w:r>
          <w:r w:rsidR="003057CB" w:rsidRPr="00F71BD9">
            <w:rPr>
              <w:noProof/>
              <w:sz w:val="16"/>
            </w:rPr>
            <w:t>2</w:t>
          </w:r>
          <w:r w:rsidRPr="00F71BD9">
            <w:rPr>
              <w:sz w:val="16"/>
            </w:rPr>
            <w:fldChar w:fldCharType="end"/>
          </w:r>
        </w:p>
      </w:tc>
    </w:tr>
  </w:tbl>
  <w:tbl>
    <w:tblPr>
      <w:tblStyle w:val="Tabel-Gitter"/>
      <w:tblpPr w:vertAnchor="page" w:horzAnchor="page" w:tblpX="605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F71BD9" w14:paraId="24C7243E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31019AB9" w14:textId="77777777" w:rsidR="00444581" w:rsidRPr="00F71BD9" w:rsidRDefault="00444581" w:rsidP="00444581">
          <w:pPr>
            <w:pStyle w:val="Sidefod"/>
          </w:pPr>
          <w:bookmarkStart w:id="1" w:name="bmkAcadreRecipientFieldsTable5" w:colFirst="0" w:colLast="0"/>
        </w:p>
        <w:p w14:paraId="259969D9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AcadreRecipientPublicIdentity</w:t>
          </w:r>
          <w:proofErr w:type="spellEnd"/>
        </w:p>
        <w:p w14:paraId="097E7DFB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AcadreRecipientName</w:t>
          </w:r>
          <w:proofErr w:type="spellEnd"/>
        </w:p>
        <w:p w14:paraId="54B3B8FC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AcadreRecipientSubType</w:t>
          </w:r>
          <w:proofErr w:type="spellEnd"/>
        </w:p>
        <w:p w14:paraId="0DCC7B3C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AcadreRecipientAddress</w:t>
          </w:r>
          <w:proofErr w:type="spellEnd"/>
        </w:p>
        <w:p w14:paraId="78A05E8C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AcadreRecipientPostalCode</w:t>
          </w:r>
          <w:proofErr w:type="spellEnd"/>
        </w:p>
        <w:p w14:paraId="3B581214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AcadreRecipientPostOfficeBox</w:t>
          </w:r>
          <w:proofErr w:type="spellEnd"/>
        </w:p>
        <w:p w14:paraId="3CBA4E6D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AcadreRecipientCity</w:t>
          </w:r>
          <w:proofErr w:type="spellEnd"/>
        </w:p>
        <w:p w14:paraId="525F782C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AcadreRecipientPostalCodeAndCity</w:t>
          </w:r>
          <w:proofErr w:type="spellEnd"/>
        </w:p>
        <w:p w14:paraId="33922240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AcadreRecipientAttentionName</w:t>
          </w:r>
          <w:proofErr w:type="spellEnd"/>
        </w:p>
        <w:p w14:paraId="0838CB2B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AcadreRecipientId</w:t>
          </w:r>
          <w:proofErr w:type="spellEnd"/>
        </w:p>
        <w:p w14:paraId="05D6E2E7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AcadreRecipientAddressName</w:t>
          </w:r>
          <w:proofErr w:type="spellEnd"/>
        </w:p>
        <w:p w14:paraId="1FCB66D3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AcadreRecipientPhonePrimary</w:t>
          </w:r>
          <w:proofErr w:type="spellEnd"/>
        </w:p>
        <w:p w14:paraId="59347B40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AcadreRecipientPhoneSecondary</w:t>
          </w:r>
          <w:proofErr w:type="spellEnd"/>
        </w:p>
        <w:p w14:paraId="4D6934D8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AcadreRecipientPhoneTertiary</w:t>
          </w:r>
          <w:proofErr w:type="spellEnd"/>
        </w:p>
        <w:p w14:paraId="581D2034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AcadreRecipientEmailPrimary</w:t>
          </w:r>
          <w:proofErr w:type="spellEnd"/>
        </w:p>
        <w:p w14:paraId="70694DA5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AcadreRecipientEmailSecondary</w:t>
          </w:r>
          <w:proofErr w:type="spellEnd"/>
        </w:p>
        <w:p w14:paraId="12D49C38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AcadreRecipientEmailList</w:t>
          </w:r>
          <w:proofErr w:type="spellEnd"/>
        </w:p>
        <w:p w14:paraId="0179CBC4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AcadreRecipientFaxNrPrimary</w:t>
          </w:r>
          <w:proofErr w:type="spellEnd"/>
        </w:p>
        <w:p w14:paraId="388AD341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AcadreRecipientFaxNrList</w:t>
          </w:r>
          <w:proofErr w:type="spellEnd"/>
        </w:p>
        <w:p w14:paraId="40D72F2B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AcadreDocumentAmountNumber</w:t>
          </w:r>
          <w:proofErr w:type="spellEnd"/>
        </w:p>
        <w:p w14:paraId="1A395FA9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AcadreDocumentUniqueNumber</w:t>
          </w:r>
          <w:proofErr w:type="spellEnd"/>
        </w:p>
        <w:p w14:paraId="2617A479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AcadreDocumentNo</w:t>
          </w:r>
          <w:proofErr w:type="spellEnd"/>
        </w:p>
        <w:p w14:paraId="740D73C5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AcadreDokumentNummer</w:t>
          </w:r>
          <w:proofErr w:type="spellEnd"/>
        </w:p>
        <w:p w14:paraId="431F4726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AcadreSupplementUniqueNumber</w:t>
          </w:r>
          <w:proofErr w:type="spellEnd"/>
        </w:p>
        <w:p w14:paraId="21F95CF1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AcadreDocumentNodeId</w:t>
          </w:r>
          <w:proofErr w:type="spellEnd"/>
        </w:p>
        <w:p w14:paraId="766F3EBF" w14:textId="77777777" w:rsidR="00444581" w:rsidRPr="00F71BD9" w:rsidRDefault="00444581" w:rsidP="00444581">
          <w:pPr>
            <w:pStyle w:val="Sidefod"/>
          </w:pPr>
          <w:proofErr w:type="spellStart"/>
          <w:r w:rsidRPr="00F71BD9">
            <w:t>AcadreCaseNodeId</w:t>
          </w:r>
          <w:proofErr w:type="spellEnd"/>
        </w:p>
      </w:tc>
    </w:tr>
  </w:tbl>
  <w:bookmarkEnd w:id="1"/>
  <w:p w14:paraId="06C625EF" w14:textId="77777777" w:rsidR="00395313" w:rsidRPr="00F71BD9" w:rsidRDefault="00395313">
    <w:pPr>
      <w:pStyle w:val="Sidefod"/>
    </w:pPr>
    <w:r w:rsidRPr="00F71BD9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17D0093" wp14:editId="738BD95F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6087" w14:textId="38AC295D" w:rsidR="00424761" w:rsidRPr="00424761" w:rsidRDefault="00424761" w:rsidP="00424761">
    <w:pPr>
      <w:pStyle w:val="Overskrift5"/>
      <w:keepNext w:val="0"/>
      <w:keepLines w:val="0"/>
      <w:spacing w:before="0" w:line="240" w:lineRule="auto"/>
      <w:rPr>
        <w:rFonts w:ascii="Georgia" w:eastAsia="Times New Roman" w:hAnsi="Georgia" w:cs="Times New Roman"/>
        <w:b/>
        <w:bCs/>
        <w:color w:val="BB0000"/>
        <w:sz w:val="20"/>
        <w:szCs w:val="20"/>
        <w:lang w:eastAsia="da-DK"/>
      </w:rPr>
    </w:pPr>
  </w:p>
  <w:p w14:paraId="4305B4DC" w14:textId="3B25DDB7" w:rsidR="00424761" w:rsidRDefault="00424761">
    <w:pPr>
      <w:pStyle w:val="Sidefod"/>
    </w:pPr>
  </w:p>
  <w:p w14:paraId="551D08CC" w14:textId="2BDC71C7" w:rsidR="00395313" w:rsidRPr="00F71BD9" w:rsidRDefault="003953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ABA3" w14:textId="77777777" w:rsidR="00A11249" w:rsidRPr="00F71BD9" w:rsidRDefault="00A11249" w:rsidP="00291C7F">
      <w:pPr>
        <w:spacing w:line="240" w:lineRule="auto"/>
      </w:pPr>
      <w:r w:rsidRPr="00F71BD9">
        <w:separator/>
      </w:r>
    </w:p>
    <w:p w14:paraId="19054D8E" w14:textId="77777777" w:rsidR="00A11249" w:rsidRPr="00F71BD9" w:rsidRDefault="00A11249"/>
  </w:footnote>
  <w:footnote w:type="continuationSeparator" w:id="0">
    <w:p w14:paraId="05EAC1A0" w14:textId="77777777" w:rsidR="00A11249" w:rsidRPr="00F71BD9" w:rsidRDefault="00A11249" w:rsidP="00291C7F">
      <w:pPr>
        <w:spacing w:line="240" w:lineRule="auto"/>
      </w:pPr>
      <w:r w:rsidRPr="00F71BD9">
        <w:continuationSeparator/>
      </w:r>
    </w:p>
    <w:p w14:paraId="1A12B7B9" w14:textId="77777777" w:rsidR="00A11249" w:rsidRPr="00F71BD9" w:rsidRDefault="00A11249"/>
  </w:footnote>
  <w:footnote w:id="1">
    <w:p w14:paraId="5A5168D1" w14:textId="77777777" w:rsidR="00C7159A" w:rsidRPr="00424761" w:rsidRDefault="00C7159A" w:rsidP="00C7159A">
      <w:pPr>
        <w:spacing w:beforeAutospacing="1" w:line="240" w:lineRule="auto"/>
        <w:ind w:left="720"/>
        <w:rPr>
          <w:rFonts w:eastAsia="Times New Roman" w:cs="Times New Roman"/>
          <w:color w:val="333333"/>
          <w:sz w:val="14"/>
          <w:szCs w:val="14"/>
          <w:lang w:eastAsia="da-DK"/>
        </w:rPr>
      </w:pPr>
      <w:r w:rsidRPr="00C7159A">
        <w:rPr>
          <w:rStyle w:val="Fodnotehenvisning"/>
          <w:sz w:val="14"/>
          <w:szCs w:val="14"/>
        </w:rPr>
        <w:footnoteRef/>
      </w:r>
      <w:r w:rsidRPr="00C7159A">
        <w:rPr>
          <w:sz w:val="14"/>
          <w:szCs w:val="14"/>
        </w:rPr>
        <w:t xml:space="preserve"> </w:t>
      </w:r>
      <w:r w:rsidRPr="00C7159A">
        <w:rPr>
          <w:rFonts w:eastAsia="Times New Roman" w:cs="Times New Roman"/>
          <w:color w:val="333333"/>
          <w:sz w:val="14"/>
          <w:szCs w:val="14"/>
          <w:lang w:eastAsia="da-DK"/>
        </w:rPr>
        <w:t xml:space="preserve">Repatrieringsloven § 3. </w:t>
      </w:r>
      <w:r w:rsidRPr="00424761">
        <w:rPr>
          <w:rFonts w:eastAsia="Times New Roman" w:cs="Times New Roman"/>
          <w:color w:val="333333"/>
          <w:sz w:val="14"/>
          <w:szCs w:val="14"/>
          <w:lang w:eastAsia="da-DK"/>
        </w:rPr>
        <w:t>Loven gælder for flygtninge m.v., familiesammenførte udlændinge til flygtninge m.v., andre familiesammenførte udlændinge, jf. </w:t>
      </w:r>
      <w:hyperlink r:id="rId1" w:anchor="2-4" w:history="1">
        <w:r w:rsidRPr="00424761">
          <w:rPr>
            <w:rFonts w:eastAsia="Times New Roman" w:cs="Times New Roman"/>
            <w:color w:val="BB0000"/>
            <w:sz w:val="14"/>
            <w:szCs w:val="14"/>
            <w:u w:val="single"/>
            <w:lang w:eastAsia="da-DK"/>
          </w:rPr>
          <w:t>stk. 2-4</w:t>
        </w:r>
      </w:hyperlink>
      <w:r w:rsidRPr="00424761">
        <w:rPr>
          <w:rFonts w:eastAsia="Times New Roman" w:cs="Times New Roman"/>
          <w:color w:val="333333"/>
          <w:sz w:val="14"/>
          <w:szCs w:val="14"/>
          <w:lang w:eastAsia="da-DK"/>
        </w:rPr>
        <w:t xml:space="preserve">, og danske statsborgere med dobbelt statsborgerskab, der i forbindelse med repatriering løses fra deres danske statsborgerskab. Loven omfatter </w:t>
      </w:r>
      <w:proofErr w:type="gramStart"/>
      <w:r w:rsidRPr="00424761">
        <w:rPr>
          <w:rFonts w:eastAsia="Times New Roman" w:cs="Times New Roman"/>
          <w:color w:val="333333"/>
          <w:sz w:val="14"/>
          <w:szCs w:val="14"/>
          <w:lang w:eastAsia="da-DK"/>
        </w:rPr>
        <w:t>endvidere</w:t>
      </w:r>
      <w:proofErr w:type="gramEnd"/>
      <w:r w:rsidRPr="00424761">
        <w:rPr>
          <w:rFonts w:eastAsia="Times New Roman" w:cs="Times New Roman"/>
          <w:color w:val="333333"/>
          <w:sz w:val="14"/>
          <w:szCs w:val="14"/>
          <w:lang w:eastAsia="da-DK"/>
        </w:rPr>
        <w:t xml:space="preserve"> udlændinge, som er meddelt opholdstilladelse i Danmark efter regler, som gjaldt før udlændingeloven af 1983, jf. lov nr. 226 af 8. juni 1983, eller som er født her i landet som efterkommere af disse, samt udlændinge med opholdstilladelse efter lov om midlertidig opholdstilladelse til personer, der i Afghanistan har bistået danske myndigheder m.v.</w:t>
      </w:r>
    </w:p>
    <w:p w14:paraId="2011DE6E" w14:textId="002F05D4" w:rsidR="00C7159A" w:rsidRDefault="00C7159A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605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F71BD9" w14:paraId="6A9F5E4B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5512D548" w14:textId="77777777" w:rsidR="00444581" w:rsidRPr="00F71BD9" w:rsidRDefault="00444581" w:rsidP="00444581">
          <w:pPr>
            <w:pStyle w:val="Sidehoved"/>
          </w:pPr>
          <w:bookmarkStart w:id="0" w:name="bmkAcadreRecipientFieldsTable4" w:colFirst="0" w:colLast="0"/>
        </w:p>
        <w:p w14:paraId="4E8D1D75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AcadreRecipientPublicIdentity</w:t>
          </w:r>
          <w:proofErr w:type="spellEnd"/>
        </w:p>
        <w:p w14:paraId="16B0020D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AcadreRecipientName</w:t>
          </w:r>
          <w:proofErr w:type="spellEnd"/>
        </w:p>
        <w:p w14:paraId="794B5974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AcadreRecipientSubType</w:t>
          </w:r>
          <w:proofErr w:type="spellEnd"/>
        </w:p>
        <w:p w14:paraId="5AB3A1D6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AcadreRecipientAddress</w:t>
          </w:r>
          <w:proofErr w:type="spellEnd"/>
        </w:p>
        <w:p w14:paraId="385481C2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AcadreRecipientPostalCode</w:t>
          </w:r>
          <w:proofErr w:type="spellEnd"/>
        </w:p>
        <w:p w14:paraId="1D02C25A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AcadreRecipientPostOfficeBox</w:t>
          </w:r>
          <w:proofErr w:type="spellEnd"/>
        </w:p>
        <w:p w14:paraId="0DE6A621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AcadreRecipientCity</w:t>
          </w:r>
          <w:proofErr w:type="spellEnd"/>
        </w:p>
        <w:p w14:paraId="647FF2A3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AcadreRecipientPostalCodeAndCity</w:t>
          </w:r>
          <w:proofErr w:type="spellEnd"/>
        </w:p>
        <w:p w14:paraId="1B8C4F54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AcadreRecipientAttentionName</w:t>
          </w:r>
          <w:proofErr w:type="spellEnd"/>
        </w:p>
        <w:p w14:paraId="70CC0382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AcadreRecipientId</w:t>
          </w:r>
          <w:proofErr w:type="spellEnd"/>
        </w:p>
        <w:p w14:paraId="5DAF82B1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AcadreRecipientAddressName</w:t>
          </w:r>
          <w:proofErr w:type="spellEnd"/>
        </w:p>
        <w:p w14:paraId="3135B2DE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AcadreRecipientPhonePrimary</w:t>
          </w:r>
          <w:proofErr w:type="spellEnd"/>
        </w:p>
        <w:p w14:paraId="741BBE12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AcadreRecipientPhoneSecondary</w:t>
          </w:r>
          <w:proofErr w:type="spellEnd"/>
        </w:p>
        <w:p w14:paraId="6757A70E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AcadreRecipientPhoneTertiary</w:t>
          </w:r>
          <w:proofErr w:type="spellEnd"/>
        </w:p>
        <w:p w14:paraId="28B0C14B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AcadreRecipientEmailPrimary</w:t>
          </w:r>
          <w:proofErr w:type="spellEnd"/>
        </w:p>
        <w:p w14:paraId="1FF421BB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AcadreRecipientEmailSecondary</w:t>
          </w:r>
          <w:proofErr w:type="spellEnd"/>
        </w:p>
        <w:p w14:paraId="73BEC159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AcadreRecipientEmailList</w:t>
          </w:r>
          <w:proofErr w:type="spellEnd"/>
        </w:p>
        <w:p w14:paraId="780C58EF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AcadreRecipientFaxNrPrimary</w:t>
          </w:r>
          <w:proofErr w:type="spellEnd"/>
        </w:p>
        <w:p w14:paraId="0CBCAE5B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AcadreRecipientFaxNrList</w:t>
          </w:r>
          <w:proofErr w:type="spellEnd"/>
        </w:p>
        <w:p w14:paraId="3D799155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AcadreDocumentAmountNumber</w:t>
          </w:r>
          <w:proofErr w:type="spellEnd"/>
        </w:p>
        <w:p w14:paraId="7BC92D29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AcadreDocumentUniqueNumber</w:t>
          </w:r>
          <w:proofErr w:type="spellEnd"/>
        </w:p>
        <w:p w14:paraId="6FD68271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AcadreDocumentNo</w:t>
          </w:r>
          <w:proofErr w:type="spellEnd"/>
        </w:p>
        <w:p w14:paraId="13570F55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AcadreDokumentNummer</w:t>
          </w:r>
          <w:proofErr w:type="spellEnd"/>
        </w:p>
        <w:p w14:paraId="0DF3E11C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AcadreSupplementUniqueNumber</w:t>
          </w:r>
          <w:proofErr w:type="spellEnd"/>
        </w:p>
        <w:p w14:paraId="600FAF9C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AcadreDocumentNodeId</w:t>
          </w:r>
          <w:proofErr w:type="spellEnd"/>
        </w:p>
        <w:p w14:paraId="54D0D59A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AcadreCaseNodeId</w:t>
          </w:r>
          <w:proofErr w:type="spellEnd"/>
        </w:p>
      </w:tc>
    </w:tr>
    <w:bookmarkEnd w:id="0"/>
  </w:tbl>
  <w:p w14:paraId="7EF14BEB" w14:textId="77777777" w:rsidR="00444581" w:rsidRPr="00F71BD9" w:rsidRDefault="004445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567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F71BD9" w14:paraId="264898CC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65CCB5CA" w14:textId="77777777" w:rsidR="00444581" w:rsidRPr="00F71BD9" w:rsidRDefault="00444581" w:rsidP="00444581">
          <w:pPr>
            <w:pStyle w:val="Sidehoved"/>
          </w:pPr>
          <w:bookmarkStart w:id="2" w:name="bmkAcadreRecipientFieldsTable2" w:colFirst="0" w:colLast="0"/>
        </w:p>
        <w:p w14:paraId="7966EB9C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AcadreRecipientPublicIdentity</w:t>
          </w:r>
          <w:proofErr w:type="spellEnd"/>
        </w:p>
        <w:p w14:paraId="7C69A8B8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AcadreRecipientName</w:t>
          </w:r>
          <w:proofErr w:type="spellEnd"/>
        </w:p>
        <w:p w14:paraId="7C7A8E28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AcadreRecipientSubType</w:t>
          </w:r>
          <w:proofErr w:type="spellEnd"/>
        </w:p>
        <w:p w14:paraId="04AC835B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AcadreRecipientAddress</w:t>
          </w:r>
          <w:proofErr w:type="spellEnd"/>
        </w:p>
        <w:p w14:paraId="6937E00C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AcadreRecipientPostalCode</w:t>
          </w:r>
          <w:proofErr w:type="spellEnd"/>
        </w:p>
        <w:p w14:paraId="1F9B09B9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AcadreRecipientPostOfficeBox</w:t>
          </w:r>
          <w:proofErr w:type="spellEnd"/>
        </w:p>
        <w:p w14:paraId="19D0BE20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AcadreRecipientCity</w:t>
          </w:r>
          <w:proofErr w:type="spellEnd"/>
        </w:p>
        <w:p w14:paraId="781A82C6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AcadreRecipientPostalCodeAndCity</w:t>
          </w:r>
          <w:proofErr w:type="spellEnd"/>
        </w:p>
        <w:p w14:paraId="2C17EC21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AcadreRecipientAttentionName</w:t>
          </w:r>
          <w:proofErr w:type="spellEnd"/>
        </w:p>
        <w:p w14:paraId="2CCA6DC1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AcadreRecipientId</w:t>
          </w:r>
          <w:proofErr w:type="spellEnd"/>
        </w:p>
        <w:p w14:paraId="6CE14EB1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AcadreRecipientAddressName</w:t>
          </w:r>
          <w:proofErr w:type="spellEnd"/>
        </w:p>
        <w:p w14:paraId="1A94C461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AcadreRecipientPhonePrimary</w:t>
          </w:r>
          <w:proofErr w:type="spellEnd"/>
        </w:p>
        <w:p w14:paraId="583E7C40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AcadreRecipientPhoneSecondary</w:t>
          </w:r>
          <w:proofErr w:type="spellEnd"/>
        </w:p>
        <w:p w14:paraId="70319A3C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AcadreRecipientPhoneTertiary</w:t>
          </w:r>
          <w:proofErr w:type="spellEnd"/>
        </w:p>
        <w:p w14:paraId="39F6DAB8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AcadreRecipientEmailPrimary</w:t>
          </w:r>
          <w:proofErr w:type="spellEnd"/>
        </w:p>
        <w:p w14:paraId="4E31A67A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AcadreRecipientEmailSecondary</w:t>
          </w:r>
          <w:proofErr w:type="spellEnd"/>
        </w:p>
        <w:p w14:paraId="61CC63CB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AcadreRecipientEmailList</w:t>
          </w:r>
          <w:proofErr w:type="spellEnd"/>
        </w:p>
        <w:p w14:paraId="791D5BE7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AcadreRecipientFaxNrPrimary</w:t>
          </w:r>
          <w:proofErr w:type="spellEnd"/>
        </w:p>
        <w:p w14:paraId="765BA21A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AcadreRecipientFaxNrList</w:t>
          </w:r>
          <w:proofErr w:type="spellEnd"/>
        </w:p>
        <w:p w14:paraId="3466C2F2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AcadreDocumentAmountNumber</w:t>
          </w:r>
          <w:proofErr w:type="spellEnd"/>
        </w:p>
        <w:p w14:paraId="65518F5C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AcadreDocumentUniqueNumber</w:t>
          </w:r>
          <w:proofErr w:type="spellEnd"/>
        </w:p>
        <w:p w14:paraId="04F5A746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AcadreDocumentNo</w:t>
          </w:r>
          <w:proofErr w:type="spellEnd"/>
        </w:p>
        <w:p w14:paraId="5F1EDCA7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AcadreDokumentNummer</w:t>
          </w:r>
          <w:proofErr w:type="spellEnd"/>
        </w:p>
        <w:p w14:paraId="3E03E3A9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AcadreSupplementUniqueNumber</w:t>
          </w:r>
          <w:proofErr w:type="spellEnd"/>
        </w:p>
        <w:p w14:paraId="3641A0F0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AcadreDocumentNodeId</w:t>
          </w:r>
          <w:proofErr w:type="spellEnd"/>
        </w:p>
        <w:p w14:paraId="0EC7E92A" w14:textId="77777777" w:rsidR="00444581" w:rsidRPr="00F71BD9" w:rsidRDefault="00444581" w:rsidP="00444581">
          <w:pPr>
            <w:pStyle w:val="Sidehoved"/>
          </w:pPr>
          <w:proofErr w:type="spellStart"/>
          <w:r w:rsidRPr="00F71BD9">
            <w:t>AcadreCaseNodeId</w:t>
          </w:r>
          <w:proofErr w:type="spellEnd"/>
        </w:p>
      </w:tc>
    </w:tr>
  </w:tbl>
  <w:bookmarkEnd w:id="2"/>
  <w:p w14:paraId="4A1A87DA" w14:textId="77777777" w:rsidR="005777C1" w:rsidRPr="00F71BD9" w:rsidRDefault="00F71BD9" w:rsidP="005777C1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1F06C6" wp14:editId="5C53BE1B">
          <wp:simplePos x="0" y="0"/>
          <wp:positionH relativeFrom="page">
            <wp:posOffset>5181600</wp:posOffset>
          </wp:positionH>
          <wp:positionV relativeFrom="page">
            <wp:posOffset>683895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DA8372" w14:textId="77777777" w:rsidR="005777C1" w:rsidRPr="00F71BD9" w:rsidRDefault="005777C1" w:rsidP="005777C1">
    <w:pPr>
      <w:pStyle w:val="Sidehoved"/>
    </w:pPr>
  </w:p>
  <w:p w14:paraId="37F190AB" w14:textId="77777777" w:rsidR="005777C1" w:rsidRPr="00F71BD9" w:rsidRDefault="005777C1" w:rsidP="005777C1">
    <w:pPr>
      <w:pStyle w:val="Sidehoved"/>
    </w:pPr>
  </w:p>
  <w:p w14:paraId="4947CB75" w14:textId="77777777" w:rsidR="005777C1" w:rsidRPr="00F71BD9" w:rsidRDefault="005777C1" w:rsidP="005777C1">
    <w:pPr>
      <w:pStyle w:val="Sidehoved"/>
    </w:pPr>
  </w:p>
  <w:p w14:paraId="62553173" w14:textId="77777777" w:rsidR="005777C1" w:rsidRPr="00F71BD9" w:rsidRDefault="005777C1" w:rsidP="005777C1">
    <w:pPr>
      <w:pStyle w:val="Sidehoved"/>
    </w:pPr>
  </w:p>
  <w:p w14:paraId="795702D5" w14:textId="77777777" w:rsidR="005777C1" w:rsidRPr="00F71BD9" w:rsidRDefault="005777C1" w:rsidP="005777C1">
    <w:pPr>
      <w:pStyle w:val="Sidehoved"/>
    </w:pPr>
  </w:p>
  <w:p w14:paraId="1A14A176" w14:textId="77777777" w:rsidR="005777C1" w:rsidRPr="00F71BD9" w:rsidRDefault="005777C1" w:rsidP="005777C1">
    <w:pPr>
      <w:pStyle w:val="Sidehoved"/>
    </w:pPr>
  </w:p>
  <w:p w14:paraId="2482FDEA" w14:textId="77777777" w:rsidR="005777C1" w:rsidRPr="00F71BD9" w:rsidRDefault="005777C1" w:rsidP="005777C1">
    <w:pPr>
      <w:pStyle w:val="Sidehoved"/>
    </w:pPr>
  </w:p>
  <w:p w14:paraId="5053CFE0" w14:textId="77777777" w:rsidR="005777C1" w:rsidRPr="00F71BD9" w:rsidRDefault="005777C1" w:rsidP="005777C1">
    <w:pPr>
      <w:pStyle w:val="Sidehoved"/>
    </w:pPr>
  </w:p>
  <w:p w14:paraId="3A5AA45C" w14:textId="77777777" w:rsidR="005777C1" w:rsidRPr="00F71BD9" w:rsidRDefault="005777C1" w:rsidP="005777C1">
    <w:pPr>
      <w:pStyle w:val="Sidehoved"/>
    </w:pPr>
  </w:p>
  <w:p w14:paraId="42602B0C" w14:textId="77777777" w:rsidR="005777C1" w:rsidRPr="00F71BD9" w:rsidRDefault="005777C1" w:rsidP="005777C1">
    <w:pPr>
      <w:pStyle w:val="Sidehoved"/>
    </w:pPr>
  </w:p>
  <w:p w14:paraId="7E604C17" w14:textId="77777777" w:rsidR="005777C1" w:rsidRPr="00F71BD9" w:rsidRDefault="005777C1" w:rsidP="005777C1">
    <w:pPr>
      <w:pStyle w:val="Sidehoved"/>
      <w:rPr>
        <w:sz w:val="20"/>
      </w:rPr>
    </w:pPr>
  </w:p>
  <w:p w14:paraId="4F53FB4D" w14:textId="77777777" w:rsidR="00395313" w:rsidRPr="00F71BD9" w:rsidRDefault="00395313" w:rsidP="005777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DD5"/>
    <w:multiLevelType w:val="multilevel"/>
    <w:tmpl w:val="1F76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C63AE"/>
    <w:multiLevelType w:val="multilevel"/>
    <w:tmpl w:val="9E62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B038B"/>
    <w:multiLevelType w:val="multilevel"/>
    <w:tmpl w:val="5BC6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55FBE"/>
    <w:multiLevelType w:val="hybridMultilevel"/>
    <w:tmpl w:val="0E508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07527">
    <w:abstractNumId w:val="0"/>
  </w:num>
  <w:num w:numId="2" w16cid:durableId="905191271">
    <w:abstractNumId w:val="1"/>
  </w:num>
  <w:num w:numId="3" w16cid:durableId="279339940">
    <w:abstractNumId w:val="3"/>
  </w:num>
  <w:num w:numId="4" w16cid:durableId="1307737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CloudStatistics_StoryID" w:val="Ld7AxNDwnBx8UhKJZ0bthnBUoCw1YyDeLUlfuu5YQsK4hw4TR7p95Tb5+kKAZkkn"/>
    <w:docVar w:name="Encrypted_DialogFieldValue_documentdate" w:val="qyJNvYGSvuAJHYzvM5m2+8OHio9iVs0RgrT4WgxtPvA="/>
    <w:docVar w:name="Encrypted_DialogFieldValue_senderaddress" w:val="TDR+5fFiv+omwvFf3eR31g=="/>
    <w:docVar w:name="Encrypted_DialogFieldValue_sendercity" w:val="jw1BCsntQFh0sqIrBmhA/Q=="/>
    <w:docVar w:name="Encrypted_DialogFieldValue_sendercompany" w:val="S8xtpS6XLlh31+QH8s564g=="/>
    <w:docVar w:name="Encrypted_DialogFieldValue_senderdepartment" w:val="fGDPcOvXicRANz50wR78qlIroFYOQtK8XIrgoqum24g="/>
    <w:docVar w:name="Encrypted_DialogFieldValue_senderemaildir" w:val="bmEZ2G96kvZit/qM3q/gzg=="/>
    <w:docVar w:name="Encrypted_DialogFieldValue_sendername" w:val="tE71ehNj/5+mZEkmpJwWPAVRXFScVMw+AJ2EeBvY6q8="/>
    <w:docVar w:name="Encrypted_DialogFieldValue_senderphone" w:val="xbFYSToMkzZNXhNG4DW1Iw=="/>
    <w:docVar w:name="Encrypted_DialogFieldValue_senderphonedir" w:val="xbFYSToMkzZNXhNG4DW1Iw=="/>
    <w:docVar w:name="Encrypted_DialogFieldValue_senderposition" w:val="xvWQj6vs9xu493qL7zPulg=="/>
    <w:docVar w:name="Encrypted_DialogFieldValue_senderpostalcode" w:val="9fXMmZGfhzFULfZW/wgGuw=="/>
    <w:docVar w:name="Encrypted_DocHeader" w:val="Q0XWo4GJBJiTS2GAZn+orA=="/>
    <w:docVar w:name="IntegrationType" w:val="StandAlone"/>
  </w:docVars>
  <w:rsids>
    <w:rsidRoot w:val="00F71BD9"/>
    <w:rsid w:val="00004AA3"/>
    <w:rsid w:val="00005053"/>
    <w:rsid w:val="00013741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497"/>
    <w:rsid w:val="00053DF0"/>
    <w:rsid w:val="0005666F"/>
    <w:rsid w:val="00057D97"/>
    <w:rsid w:val="00061839"/>
    <w:rsid w:val="000761D4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435"/>
    <w:rsid w:val="000F1D4D"/>
    <w:rsid w:val="001018AE"/>
    <w:rsid w:val="001025F1"/>
    <w:rsid w:val="00102C10"/>
    <w:rsid w:val="001109DC"/>
    <w:rsid w:val="00111B40"/>
    <w:rsid w:val="00122947"/>
    <w:rsid w:val="00127F2E"/>
    <w:rsid w:val="00130DA6"/>
    <w:rsid w:val="00132880"/>
    <w:rsid w:val="0013326A"/>
    <w:rsid w:val="001335C1"/>
    <w:rsid w:val="001467C7"/>
    <w:rsid w:val="00154338"/>
    <w:rsid w:val="00162522"/>
    <w:rsid w:val="00163FF3"/>
    <w:rsid w:val="00187453"/>
    <w:rsid w:val="001940DA"/>
    <w:rsid w:val="001952BE"/>
    <w:rsid w:val="00197BA9"/>
    <w:rsid w:val="001A2DCF"/>
    <w:rsid w:val="001A5E82"/>
    <w:rsid w:val="001C1494"/>
    <w:rsid w:val="001C5C28"/>
    <w:rsid w:val="001C752F"/>
    <w:rsid w:val="001D5E24"/>
    <w:rsid w:val="001F0E90"/>
    <w:rsid w:val="001F1102"/>
    <w:rsid w:val="001F2CC6"/>
    <w:rsid w:val="001F7D6D"/>
    <w:rsid w:val="002038F3"/>
    <w:rsid w:val="00213029"/>
    <w:rsid w:val="00213134"/>
    <w:rsid w:val="00216319"/>
    <w:rsid w:val="00216866"/>
    <w:rsid w:val="002240E0"/>
    <w:rsid w:val="0023418B"/>
    <w:rsid w:val="00237ECF"/>
    <w:rsid w:val="00242B2A"/>
    <w:rsid w:val="002446B8"/>
    <w:rsid w:val="00247077"/>
    <w:rsid w:val="00247E20"/>
    <w:rsid w:val="00250E2D"/>
    <w:rsid w:val="0025606C"/>
    <w:rsid w:val="002672B5"/>
    <w:rsid w:val="002712F6"/>
    <w:rsid w:val="00277D09"/>
    <w:rsid w:val="00286C88"/>
    <w:rsid w:val="00287F78"/>
    <w:rsid w:val="00291C7F"/>
    <w:rsid w:val="0029207A"/>
    <w:rsid w:val="00293628"/>
    <w:rsid w:val="002B099A"/>
    <w:rsid w:val="002B5410"/>
    <w:rsid w:val="002C14DA"/>
    <w:rsid w:val="002D316F"/>
    <w:rsid w:val="002D4AEF"/>
    <w:rsid w:val="002E5232"/>
    <w:rsid w:val="00300B16"/>
    <w:rsid w:val="003057CB"/>
    <w:rsid w:val="003224BD"/>
    <w:rsid w:val="0032316F"/>
    <w:rsid w:val="00332004"/>
    <w:rsid w:val="00342ADF"/>
    <w:rsid w:val="00357F5B"/>
    <w:rsid w:val="00375AA8"/>
    <w:rsid w:val="00383D23"/>
    <w:rsid w:val="00384425"/>
    <w:rsid w:val="003871F2"/>
    <w:rsid w:val="00395313"/>
    <w:rsid w:val="00397E5F"/>
    <w:rsid w:val="003A1AED"/>
    <w:rsid w:val="003B0798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4ED6"/>
    <w:rsid w:val="003F5357"/>
    <w:rsid w:val="003F537D"/>
    <w:rsid w:val="003F715A"/>
    <w:rsid w:val="0040143E"/>
    <w:rsid w:val="004022F2"/>
    <w:rsid w:val="00411EF9"/>
    <w:rsid w:val="0041231D"/>
    <w:rsid w:val="004127DF"/>
    <w:rsid w:val="00424761"/>
    <w:rsid w:val="00443032"/>
    <w:rsid w:val="00444581"/>
    <w:rsid w:val="00447B60"/>
    <w:rsid w:val="00451C3C"/>
    <w:rsid w:val="00453D00"/>
    <w:rsid w:val="004604BD"/>
    <w:rsid w:val="00475031"/>
    <w:rsid w:val="0047573F"/>
    <w:rsid w:val="00476531"/>
    <w:rsid w:val="004800F3"/>
    <w:rsid w:val="004827CC"/>
    <w:rsid w:val="004871B0"/>
    <w:rsid w:val="00487831"/>
    <w:rsid w:val="00491737"/>
    <w:rsid w:val="00493743"/>
    <w:rsid w:val="00495ED9"/>
    <w:rsid w:val="00496DDF"/>
    <w:rsid w:val="004A5B98"/>
    <w:rsid w:val="004A6D41"/>
    <w:rsid w:val="004C2138"/>
    <w:rsid w:val="004C649E"/>
    <w:rsid w:val="004D0650"/>
    <w:rsid w:val="004D48EE"/>
    <w:rsid w:val="004E2842"/>
    <w:rsid w:val="004E5DBD"/>
    <w:rsid w:val="004E5DE9"/>
    <w:rsid w:val="004E603A"/>
    <w:rsid w:val="004F092D"/>
    <w:rsid w:val="005014E0"/>
    <w:rsid w:val="00513139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641D"/>
    <w:rsid w:val="005777C1"/>
    <w:rsid w:val="00580653"/>
    <w:rsid w:val="0058356B"/>
    <w:rsid w:val="00592941"/>
    <w:rsid w:val="00593890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0AD3"/>
    <w:rsid w:val="005F3024"/>
    <w:rsid w:val="005F65B8"/>
    <w:rsid w:val="00602E62"/>
    <w:rsid w:val="00622615"/>
    <w:rsid w:val="006322BD"/>
    <w:rsid w:val="00656D73"/>
    <w:rsid w:val="00660155"/>
    <w:rsid w:val="00666516"/>
    <w:rsid w:val="00673934"/>
    <w:rsid w:val="00683891"/>
    <w:rsid w:val="00690D94"/>
    <w:rsid w:val="00693091"/>
    <w:rsid w:val="006A073A"/>
    <w:rsid w:val="006A409C"/>
    <w:rsid w:val="006B402E"/>
    <w:rsid w:val="006B4CBD"/>
    <w:rsid w:val="006B5EA9"/>
    <w:rsid w:val="006B6486"/>
    <w:rsid w:val="006B688F"/>
    <w:rsid w:val="006C2796"/>
    <w:rsid w:val="006C419A"/>
    <w:rsid w:val="006C7C41"/>
    <w:rsid w:val="006D4B69"/>
    <w:rsid w:val="006E0998"/>
    <w:rsid w:val="006E2D6A"/>
    <w:rsid w:val="006E6646"/>
    <w:rsid w:val="006F37C6"/>
    <w:rsid w:val="006F45F9"/>
    <w:rsid w:val="007016B0"/>
    <w:rsid w:val="00703EB1"/>
    <w:rsid w:val="007115FD"/>
    <w:rsid w:val="007154DD"/>
    <w:rsid w:val="007264BF"/>
    <w:rsid w:val="00730291"/>
    <w:rsid w:val="00730F03"/>
    <w:rsid w:val="00742180"/>
    <w:rsid w:val="00750A92"/>
    <w:rsid w:val="007732BF"/>
    <w:rsid w:val="0078196C"/>
    <w:rsid w:val="00782332"/>
    <w:rsid w:val="007831CC"/>
    <w:rsid w:val="00792C3E"/>
    <w:rsid w:val="00792D2E"/>
    <w:rsid w:val="0079604F"/>
    <w:rsid w:val="00796525"/>
    <w:rsid w:val="00797396"/>
    <w:rsid w:val="007A2DBD"/>
    <w:rsid w:val="007B0CF0"/>
    <w:rsid w:val="007B0F2E"/>
    <w:rsid w:val="007C52A5"/>
    <w:rsid w:val="007C5B2F"/>
    <w:rsid w:val="007D3337"/>
    <w:rsid w:val="007D6808"/>
    <w:rsid w:val="007D699E"/>
    <w:rsid w:val="007D707C"/>
    <w:rsid w:val="007E1890"/>
    <w:rsid w:val="007E4861"/>
    <w:rsid w:val="007E7651"/>
    <w:rsid w:val="007F1419"/>
    <w:rsid w:val="0080497A"/>
    <w:rsid w:val="00814597"/>
    <w:rsid w:val="00814B82"/>
    <w:rsid w:val="00815109"/>
    <w:rsid w:val="00822411"/>
    <w:rsid w:val="00823698"/>
    <w:rsid w:val="00825B60"/>
    <w:rsid w:val="00832B91"/>
    <w:rsid w:val="00832C57"/>
    <w:rsid w:val="008330EB"/>
    <w:rsid w:val="008409A1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64E7"/>
    <w:rsid w:val="008A7462"/>
    <w:rsid w:val="008B07F5"/>
    <w:rsid w:val="008B172A"/>
    <w:rsid w:val="008B2178"/>
    <w:rsid w:val="008B2870"/>
    <w:rsid w:val="008B46DE"/>
    <w:rsid w:val="008B5CF0"/>
    <w:rsid w:val="008C4161"/>
    <w:rsid w:val="008C633B"/>
    <w:rsid w:val="008E331C"/>
    <w:rsid w:val="008E3752"/>
    <w:rsid w:val="008E5BDF"/>
    <w:rsid w:val="008F3609"/>
    <w:rsid w:val="00903D1F"/>
    <w:rsid w:val="009102CF"/>
    <w:rsid w:val="00911B8E"/>
    <w:rsid w:val="0091244C"/>
    <w:rsid w:val="00915B6F"/>
    <w:rsid w:val="0093285E"/>
    <w:rsid w:val="009347CC"/>
    <w:rsid w:val="009440C7"/>
    <w:rsid w:val="00956A0F"/>
    <w:rsid w:val="00956E2C"/>
    <w:rsid w:val="00957C13"/>
    <w:rsid w:val="00970035"/>
    <w:rsid w:val="00971D62"/>
    <w:rsid w:val="009846F6"/>
    <w:rsid w:val="009966DB"/>
    <w:rsid w:val="0099682A"/>
    <w:rsid w:val="009B0B7F"/>
    <w:rsid w:val="009B0EB0"/>
    <w:rsid w:val="009C4C4F"/>
    <w:rsid w:val="009D4D3C"/>
    <w:rsid w:val="009E1B66"/>
    <w:rsid w:val="009E7976"/>
    <w:rsid w:val="009F30A9"/>
    <w:rsid w:val="009F4732"/>
    <w:rsid w:val="00A067A9"/>
    <w:rsid w:val="00A11249"/>
    <w:rsid w:val="00A20D75"/>
    <w:rsid w:val="00A33726"/>
    <w:rsid w:val="00A34A66"/>
    <w:rsid w:val="00A43DA3"/>
    <w:rsid w:val="00A51B11"/>
    <w:rsid w:val="00A618D9"/>
    <w:rsid w:val="00A6568B"/>
    <w:rsid w:val="00A70A3D"/>
    <w:rsid w:val="00A7317F"/>
    <w:rsid w:val="00A7343B"/>
    <w:rsid w:val="00A90874"/>
    <w:rsid w:val="00A97AD9"/>
    <w:rsid w:val="00AB09BE"/>
    <w:rsid w:val="00AB0A0E"/>
    <w:rsid w:val="00AB6EFD"/>
    <w:rsid w:val="00AD7EFF"/>
    <w:rsid w:val="00AE6829"/>
    <w:rsid w:val="00AF03F4"/>
    <w:rsid w:val="00AF1959"/>
    <w:rsid w:val="00AF30FB"/>
    <w:rsid w:val="00AF5083"/>
    <w:rsid w:val="00AF7275"/>
    <w:rsid w:val="00AF759D"/>
    <w:rsid w:val="00B02D4C"/>
    <w:rsid w:val="00B12BF4"/>
    <w:rsid w:val="00B2732E"/>
    <w:rsid w:val="00B31A7D"/>
    <w:rsid w:val="00B41D79"/>
    <w:rsid w:val="00B46199"/>
    <w:rsid w:val="00B56394"/>
    <w:rsid w:val="00B62AE2"/>
    <w:rsid w:val="00B64CBD"/>
    <w:rsid w:val="00B67090"/>
    <w:rsid w:val="00B74A35"/>
    <w:rsid w:val="00B910BE"/>
    <w:rsid w:val="00BA155F"/>
    <w:rsid w:val="00BA276B"/>
    <w:rsid w:val="00BA2982"/>
    <w:rsid w:val="00BA6A02"/>
    <w:rsid w:val="00BB2E9C"/>
    <w:rsid w:val="00BB3523"/>
    <w:rsid w:val="00BC43BE"/>
    <w:rsid w:val="00BC7669"/>
    <w:rsid w:val="00BD34B8"/>
    <w:rsid w:val="00BD5E81"/>
    <w:rsid w:val="00BE142E"/>
    <w:rsid w:val="00BE49D8"/>
    <w:rsid w:val="00BF0165"/>
    <w:rsid w:val="00BF2644"/>
    <w:rsid w:val="00BF755E"/>
    <w:rsid w:val="00C01947"/>
    <w:rsid w:val="00C13AB5"/>
    <w:rsid w:val="00C1782E"/>
    <w:rsid w:val="00C211A8"/>
    <w:rsid w:val="00C42FEA"/>
    <w:rsid w:val="00C4515C"/>
    <w:rsid w:val="00C546F2"/>
    <w:rsid w:val="00C562F2"/>
    <w:rsid w:val="00C60188"/>
    <w:rsid w:val="00C7159A"/>
    <w:rsid w:val="00C7330F"/>
    <w:rsid w:val="00C73429"/>
    <w:rsid w:val="00C75A4D"/>
    <w:rsid w:val="00C8131A"/>
    <w:rsid w:val="00C8199F"/>
    <w:rsid w:val="00C833BB"/>
    <w:rsid w:val="00C84BA1"/>
    <w:rsid w:val="00C8639D"/>
    <w:rsid w:val="00C906E0"/>
    <w:rsid w:val="00C9083E"/>
    <w:rsid w:val="00C960A4"/>
    <w:rsid w:val="00CA0CA3"/>
    <w:rsid w:val="00CA23B0"/>
    <w:rsid w:val="00CA7414"/>
    <w:rsid w:val="00CB12C9"/>
    <w:rsid w:val="00CD4A42"/>
    <w:rsid w:val="00CE4C0D"/>
    <w:rsid w:val="00CF5F41"/>
    <w:rsid w:val="00D01345"/>
    <w:rsid w:val="00D05E1B"/>
    <w:rsid w:val="00D13057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5000"/>
    <w:rsid w:val="00D6614A"/>
    <w:rsid w:val="00D67655"/>
    <w:rsid w:val="00D73853"/>
    <w:rsid w:val="00D86914"/>
    <w:rsid w:val="00D9279C"/>
    <w:rsid w:val="00DA0035"/>
    <w:rsid w:val="00DA40CD"/>
    <w:rsid w:val="00DB5158"/>
    <w:rsid w:val="00DB5F04"/>
    <w:rsid w:val="00DB5F6F"/>
    <w:rsid w:val="00DC4D03"/>
    <w:rsid w:val="00DD5282"/>
    <w:rsid w:val="00DE3B6C"/>
    <w:rsid w:val="00DF267A"/>
    <w:rsid w:val="00DF4BD1"/>
    <w:rsid w:val="00E05621"/>
    <w:rsid w:val="00E10DB3"/>
    <w:rsid w:val="00E12BFC"/>
    <w:rsid w:val="00E14827"/>
    <w:rsid w:val="00E217A4"/>
    <w:rsid w:val="00E230EC"/>
    <w:rsid w:val="00E244B6"/>
    <w:rsid w:val="00E25F50"/>
    <w:rsid w:val="00E2758E"/>
    <w:rsid w:val="00E343EE"/>
    <w:rsid w:val="00E36CCC"/>
    <w:rsid w:val="00E47902"/>
    <w:rsid w:val="00E52AC9"/>
    <w:rsid w:val="00E52DE3"/>
    <w:rsid w:val="00E55974"/>
    <w:rsid w:val="00E629F0"/>
    <w:rsid w:val="00E63439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729"/>
    <w:rsid w:val="00E96AFA"/>
    <w:rsid w:val="00EA25C3"/>
    <w:rsid w:val="00EB1685"/>
    <w:rsid w:val="00EB3444"/>
    <w:rsid w:val="00EB4CD5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4361E"/>
    <w:rsid w:val="00F45E7C"/>
    <w:rsid w:val="00F4771A"/>
    <w:rsid w:val="00F5022A"/>
    <w:rsid w:val="00F54F40"/>
    <w:rsid w:val="00F61936"/>
    <w:rsid w:val="00F643DD"/>
    <w:rsid w:val="00F6742F"/>
    <w:rsid w:val="00F71BD9"/>
    <w:rsid w:val="00F7381A"/>
    <w:rsid w:val="00F805E0"/>
    <w:rsid w:val="00F8148D"/>
    <w:rsid w:val="00F814DE"/>
    <w:rsid w:val="00F84332"/>
    <w:rsid w:val="00F84727"/>
    <w:rsid w:val="00F95995"/>
    <w:rsid w:val="00F95B31"/>
    <w:rsid w:val="00F97277"/>
    <w:rsid w:val="00FB0C95"/>
    <w:rsid w:val="00FD3564"/>
    <w:rsid w:val="00FD379F"/>
    <w:rsid w:val="00FD3824"/>
    <w:rsid w:val="00FD48FE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26E74"/>
  <w15:docId w15:val="{BBE72686-16BB-404B-BED9-67AD142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34"/>
    <w:pPr>
      <w:spacing w:after="0" w:line="220" w:lineRule="atLeast"/>
    </w:pPr>
    <w:rPr>
      <w:rFonts w:ascii="Verdana" w:hAnsi="Verdana"/>
      <w:color w:val="00376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79C"/>
    <w:pPr>
      <w:keepNext/>
      <w:keepLines/>
      <w:spacing w:line="240" w:lineRule="atLeast"/>
      <w:outlineLvl w:val="0"/>
    </w:pPr>
    <w:rPr>
      <w:rFonts w:eastAsiaTheme="majorEastAsia" w:cstheme="majorBidi"/>
      <w:b/>
      <w:bCs/>
      <w:color w:val="00375E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71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71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279C"/>
    <w:rPr>
      <w:rFonts w:ascii="Verdana" w:eastAsiaTheme="majorEastAsia" w:hAnsi="Verdana" w:cstheme="majorBidi"/>
      <w:b/>
      <w:bCs/>
      <w:color w:val="00375E"/>
      <w:sz w:val="18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</w:pPr>
    <w:rPr>
      <w:sz w:val="16"/>
    </w:rPr>
  </w:style>
  <w:style w:type="paragraph" w:customStyle="1" w:styleId="NormalBlaa">
    <w:name w:val="NormalBlaa"/>
    <w:basedOn w:val="Normal"/>
    <w:rsid w:val="00EB3444"/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871F2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871F2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159A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59A"/>
    <w:rPr>
      <w:rFonts w:ascii="Verdana" w:hAnsi="Verdana"/>
      <w:color w:val="003761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7159A"/>
    <w:rPr>
      <w:vertAlign w:val="superscript"/>
    </w:rPr>
  </w:style>
  <w:style w:type="paragraph" w:styleId="Listeafsnit">
    <w:name w:val="List Paragraph"/>
    <w:basedOn w:val="Normal"/>
    <w:uiPriority w:val="34"/>
    <w:rsid w:val="00A6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skelove.dk/repatrieringsloven/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573vkstore01\Alle$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varPaa xmlns="870F48C3-4002-43CD-870B-C0FA3B7CDCCA"/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CCMMeetingCaseId xmlns="870F48C3-4002-43CD-870B-C0FA3B7CDCCA" xsi:nil="true"/>
    <CCMCognitiveType xmlns="http://schemas.microsoft.com/sharepoint/v3" xsi:nil="true"/>
    <CCMMeetingCaseLink xmlns="870F48C3-4002-43CD-870B-C0FA3B7CDCCA">
      <Url xsi:nil="true"/>
      <Description xsi:nil="true"/>
    </CCMMeetingCaseLink>
    <CaseOwner xmlns="ff038efd-60d5-4198-a271-1b789e3e63e2">
      <UserInfo>
        <DisplayName>Karina Juel Winther (kawi)</DisplayName>
        <AccountId>61</AccountId>
        <AccountType/>
      </UserInfo>
    </CaseOwner>
    <CCMAgendaDocumentStatus xmlns="870F48C3-4002-43CD-870B-C0FA3B7CDCCA" xsi:nil="true"/>
    <TaxCatchAll xmlns="14b6e84b-8e8b-4a85-badb-6ed87eb4ccd7"/>
    <Beskrivelse xmlns="ff038efd-60d5-4198-a271-1b789e3e63e2" xsi:nil="true"/>
    <Afsender xmlns="870F48C3-4002-43CD-870B-C0FA3B7CDCCA" xsi:nil="true"/>
    <Modtagere xmlns="870F48C3-4002-43CD-870B-C0FA3B7CDCCA"/>
    <Classification xmlns="ff038efd-60d5-4198-a271-1b789e3e63e2">Offentlig</Classification>
    <Korrespondance xmlns="ff038efd-60d5-4198-a271-1b789e3e63e2">Intern</Korrespondance>
    <Dato xmlns="ff038efd-60d5-4198-a271-1b789e3e63e2">2023-12-14T13:38:48+00:00</Dato>
    <CCMAgendaStatus xmlns="870F48C3-4002-43CD-870B-C0FA3B7CDCCA" xsi:nil="true"/>
    <Frist xmlns="870F48C3-4002-43CD-870B-C0FA3B7CDCCA" xsi:nil="true"/>
    <CCMAgendaItemId xmlns="870F48C3-4002-43CD-870B-C0FA3B7CDCCA" xsi:nil="true"/>
    <Aktindsigt xmlns="870F48C3-4002-43CD-870B-C0FA3B7CDCCA">true</Aktindsigt>
    <Part xmlns="870F48C3-4002-43CD-870B-C0FA3B7CDCCA"/>
    <ErBesvaret xmlns="870F48C3-4002-43CD-870B-C0FA3B7CDCCA">false</ErBesvaret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c4dad55e-f722-4949-9b5c-2543b1414d3b</CCMSystemID>
    <CCMVisualId xmlns="http://schemas.microsoft.com/sharepoint/v3">EMN-2023-03046</CCMVisualId>
    <Finalized xmlns="http://schemas.microsoft.com/sharepoint/v3">false</Finalized>
    <CCMPageCount xmlns="http://schemas.microsoft.com/sharepoint/v3">1</CCMPageCount>
    <DocID xmlns="http://schemas.microsoft.com/sharepoint/v3">8630745</DocID>
    <CCMCommentCount xmlns="http://schemas.microsoft.com/sharepoint/v3">0</CCMCommentCount>
    <CCMTemplateID xmlns="http://schemas.microsoft.com/sharepoint/v3">0</CCMTemplateID>
    <CaseRecordNumber xmlns="http://schemas.microsoft.com/sharepoint/v3">1</CaseRecordNumber>
    <CaseID xmlns="http://schemas.microsoft.com/sharepoint/v3">EMN-2023-03046</CaseID>
    <RegistrationDate xmlns="http://schemas.microsoft.com/sharepoint/v3">2023-12-14T13:38:54+00:00</RegistrationDate>
    <CCMConversa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693398367CD2A479C02C4FD96A80F6C" ma:contentTypeVersion="0" ma:contentTypeDescription="GetOrganized dokument" ma:contentTypeScope="" ma:versionID="d78daa3537c5ad1597a529aa9e4b29bb">
  <xsd:schema xmlns:xsd="http://www.w3.org/2001/XMLSchema" xmlns:xs="http://www.w3.org/2001/XMLSchema" xmlns:p="http://schemas.microsoft.com/office/2006/metadata/properties" xmlns:ns1="http://schemas.microsoft.com/sharepoint/v3" xmlns:ns2="870F48C3-4002-43CD-870B-C0FA3B7CDCCA" xmlns:ns3="ff038efd-60d5-4198-a271-1b789e3e63e2" xmlns:ns4="14b6e84b-8e8b-4a85-badb-6ed87eb4ccd7" targetNamespace="http://schemas.microsoft.com/office/2006/metadata/properties" ma:root="true" ma:fieldsID="f1c18eed58e73a30b376e8cdb97c7c59" ns1:_="" ns2:_="" ns3:_="" ns4:_="">
    <xsd:import namespace="http://schemas.microsoft.com/sharepoint/v3"/>
    <xsd:import namespace="870F48C3-4002-43CD-870B-C0FA3B7CDCCA"/>
    <xsd:import namespace="ff038efd-60d5-4198-a271-1b789e3e63e2"/>
    <xsd:import namespace="14b6e84b-8e8b-4a85-badb-6ed87eb4ccd7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48C3-4002-43CD-870B-C0FA3B7CDCCA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4B8D38F4-1D99-4C21-931C-C1ACDE67945F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4B8D38F4-1D99-4C21-931C-C1ACDE67945F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870F48C3-4002-43CD-870B-C0FA3B7CDCCA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4B8D38F4-1D99-4C21-931C-C1ACDE67945F}" ma:internalName="Afsender" ma:showField="VisNavn">
      <xsd:simpleType>
        <xsd:restriction base="dms:Lookup"/>
      </xsd:simpleType>
    </xsd:element>
    <xsd:element name="Modtagere" ma:index="55" nillable="true" ma:displayName="Modtagere" ma:list="{4B8D38F4-1D99-4C21-931C-C1ACDE67945F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61;#Karina Juel Winther (kawi)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6e84b-8e8b-4a85-badb-6ed87eb4ccd7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b9246799-903f-49ae-964e-1c93e50a59fb}" ma:internalName="TaxCatchAll" ma:showField="CatchAllData" ma:web="14b6e84b-8e8b-4a85-badb-6ed87eb4c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1B52B-4EB5-4CF4-AD39-F947D3834DB8}">
  <ds:schemaRefs>
    <ds:schemaRef ds:uri="http://schemas.microsoft.com/office/2006/metadata/properties"/>
    <ds:schemaRef ds:uri="http://schemas.microsoft.com/office/infopath/2007/PartnerControls"/>
    <ds:schemaRef ds:uri="870F48C3-4002-43CD-870B-C0FA3B7CDCCA"/>
    <ds:schemaRef ds:uri="ff038efd-60d5-4198-a271-1b789e3e63e2"/>
    <ds:schemaRef ds:uri="http://schemas.microsoft.com/sharepoint/v3"/>
    <ds:schemaRef ds:uri="14b6e84b-8e8b-4a85-badb-6ed87eb4ccd7"/>
  </ds:schemaRefs>
</ds:datastoreItem>
</file>

<file path=customXml/itemProps2.xml><?xml version="1.0" encoding="utf-8"?>
<ds:datastoreItem xmlns:ds="http://schemas.openxmlformats.org/officeDocument/2006/customXml" ds:itemID="{7A25EBBC-7553-4828-B9AB-1AA2B8F8F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1DD96-D4EF-448A-AE72-0ED29EE61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0F48C3-4002-43CD-870B-C0FA3B7CDCCA"/>
    <ds:schemaRef ds:uri="ff038efd-60d5-4198-a271-1b789e3e63e2"/>
    <ds:schemaRef ds:uri="14b6e84b-8e8b-4a85-badb-6ed87eb4c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5209F-79B1-461D-B960-55B9A4083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231</TotalTime>
  <Pages>1</Pages>
  <Words>185</Words>
  <Characters>1170</Characters>
  <Application>Microsoft Office Word</Application>
  <DocSecurity>0</DocSecurity>
  <PresentationFormat/>
  <Lines>28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Repatriering beskrivelse JC</vt:lpstr>
      <vt:lpstr/>
    </vt:vector>
  </TitlesOfParts>
  <Manager/>
  <Company/>
  <LinksUpToDate>false</LinksUpToDate>
  <CharactersWithSpaces>1346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Repatriering beskrivelse JC</dc:title>
  <dc:subject/>
  <dc:creator>Karina Juel Winther</dc:creator>
  <cp:keywords/>
  <dc:description/>
  <cp:lastModifiedBy>Karina Juel Winther</cp:lastModifiedBy>
  <cp:revision>42</cp:revision>
  <cp:lastPrinted>2016-03-23T10:48:00Z</cp:lastPrinted>
  <dcterms:created xsi:type="dcterms:W3CDTF">2023-12-13T13:30:00Z</dcterms:created>
  <dcterms:modified xsi:type="dcterms:W3CDTF">2023-12-14T13:30:00Z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0x010100AC085CFC53BC46CEA2EADE194AD9D482008693398367CD2A479C02C4FD96A80F6C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ReplyToDocCacheId_AA145BE6-B859-401A-B2E0-03BB3E7048FC_">
    <vt:lpwstr>CCMReplyToDocCacheId_AA145BE6-B859-401A-B2E0-03BB3E7048FC_60a7b119-d4dd-48ad-8b23-2a623e68b3c6</vt:lpwstr>
  </property>
  <property fmtid="{D5CDD505-2E9C-101B-9397-08002B2CF9AE}" pid="8" name="CCMSystem">
    <vt:lpwstr> </vt:lpwstr>
  </property>
  <property fmtid="{D5CDD505-2E9C-101B-9397-08002B2CF9AE}" pid="9" name="CCMEventContext">
    <vt:lpwstr>3a3ac2e6-309c-4962-ae16-8b04ed3746c8</vt:lpwstr>
  </property>
  <property fmtid="{D5CDD505-2E9C-101B-9397-08002B2CF9AE}" pid="10" name="Dokumenttype">
    <vt:lpwstr/>
  </property>
  <property fmtid="{D5CDD505-2E9C-101B-9397-08002B2CF9AE}" pid="11" name="CCMCommunication">
    <vt:lpwstr/>
  </property>
  <property fmtid="{D5CDD505-2E9C-101B-9397-08002B2CF9AE}" pid="12" name="CheckoutUser">
    <vt:lpwstr>61</vt:lpwstr>
  </property>
</Properties>
</file>