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CF3D" w14:textId="77777777" w:rsidR="00FF504E" w:rsidRPr="00741DD3" w:rsidRDefault="00FF504E" w:rsidP="00FF504E">
      <w:pPr>
        <w:rPr>
          <w:b/>
          <w:bCs/>
          <w:sz w:val="24"/>
          <w:szCs w:val="24"/>
        </w:rPr>
      </w:pPr>
      <w:r w:rsidRPr="00741DD3">
        <w:rPr>
          <w:b/>
          <w:bCs/>
          <w:sz w:val="24"/>
          <w:szCs w:val="24"/>
        </w:rPr>
        <w:t>Stillings- og funktionsbeskrivelse for</w:t>
      </w:r>
      <w:r>
        <w:rPr>
          <w:b/>
          <w:bCs/>
          <w:sz w:val="24"/>
          <w:szCs w:val="24"/>
        </w:rPr>
        <w:t xml:space="preserve"> Souschef i sygeplejen og ældreområdet</w:t>
      </w:r>
      <w:r w:rsidRPr="00741DD3">
        <w:rPr>
          <w:b/>
          <w:bCs/>
          <w:sz w:val="24"/>
          <w:szCs w:val="24"/>
        </w:rPr>
        <w:t xml:space="preserve">, Varde Kommune </w:t>
      </w:r>
    </w:p>
    <w:tbl>
      <w:tblPr>
        <w:tblStyle w:val="Tabel-Gitter"/>
        <w:tblW w:w="0" w:type="auto"/>
        <w:tblInd w:w="-431" w:type="dxa"/>
        <w:tblLook w:val="04A0" w:firstRow="1" w:lastRow="0" w:firstColumn="1" w:lastColumn="0" w:noHBand="0" w:noVBand="1"/>
      </w:tblPr>
      <w:tblGrid>
        <w:gridCol w:w="3545"/>
        <w:gridCol w:w="6514"/>
      </w:tblGrid>
      <w:tr w:rsidR="00FF504E" w14:paraId="4322C4F3" w14:textId="77777777" w:rsidTr="00F25F20">
        <w:tc>
          <w:tcPr>
            <w:tcW w:w="3545" w:type="dxa"/>
          </w:tcPr>
          <w:p w14:paraId="6FB61652" w14:textId="77777777" w:rsidR="00FF504E" w:rsidRDefault="00FF504E" w:rsidP="00F25F20">
            <w:r>
              <w:t>Stillingsbetegnelse</w:t>
            </w:r>
          </w:p>
        </w:tc>
        <w:tc>
          <w:tcPr>
            <w:tcW w:w="6514" w:type="dxa"/>
          </w:tcPr>
          <w:p w14:paraId="37834CB6" w14:textId="77777777" w:rsidR="00FF504E" w:rsidRDefault="00FF504E" w:rsidP="00F25F20">
            <w:r>
              <w:t>Souschef for områdeleder</w:t>
            </w:r>
          </w:p>
        </w:tc>
      </w:tr>
      <w:tr w:rsidR="00FF504E" w14:paraId="3B66E7B8" w14:textId="77777777" w:rsidTr="00F25F20">
        <w:tc>
          <w:tcPr>
            <w:tcW w:w="3545" w:type="dxa"/>
          </w:tcPr>
          <w:p w14:paraId="27EA6829" w14:textId="77777777" w:rsidR="00FF504E" w:rsidRDefault="00FF504E" w:rsidP="00F25F20">
            <w:r>
              <w:t>Reference</w:t>
            </w:r>
          </w:p>
        </w:tc>
        <w:tc>
          <w:tcPr>
            <w:tcW w:w="6514" w:type="dxa"/>
          </w:tcPr>
          <w:p w14:paraId="66AAA41D" w14:textId="77777777" w:rsidR="00FF504E" w:rsidRDefault="00FF504E" w:rsidP="00F25F20">
            <w:r>
              <w:t>Områdelederen</w:t>
            </w:r>
          </w:p>
        </w:tc>
      </w:tr>
      <w:tr w:rsidR="00FF504E" w14:paraId="06F185DC" w14:textId="77777777" w:rsidTr="00F25F20">
        <w:tc>
          <w:tcPr>
            <w:tcW w:w="3545" w:type="dxa"/>
          </w:tcPr>
          <w:p w14:paraId="75D448FE" w14:textId="77777777" w:rsidR="00FF504E" w:rsidRDefault="00FF504E" w:rsidP="00F25F20">
            <w:r>
              <w:t>Uddannelses- og kompetenceniveau</w:t>
            </w:r>
          </w:p>
        </w:tc>
        <w:tc>
          <w:tcPr>
            <w:tcW w:w="6514" w:type="dxa"/>
          </w:tcPr>
          <w:p w14:paraId="6C013F97" w14:textId="77777777" w:rsidR="00FF504E" w:rsidRDefault="00FF504E" w:rsidP="00F25F20">
            <w:r>
              <w:t>Sundhedsfaglig mellemlang videregående uddannelse samt relevant lederuddannelse</w:t>
            </w:r>
          </w:p>
        </w:tc>
      </w:tr>
      <w:tr w:rsidR="00FF504E" w14:paraId="4E0A4E51" w14:textId="77777777" w:rsidTr="00F25F20">
        <w:tc>
          <w:tcPr>
            <w:tcW w:w="3545" w:type="dxa"/>
          </w:tcPr>
          <w:p w14:paraId="7AA90217" w14:textId="77777777" w:rsidR="00FF504E" w:rsidRDefault="00FF504E" w:rsidP="00F25F20">
            <w:r>
              <w:t>Strategisk og organisatorisk ansvar</w:t>
            </w:r>
          </w:p>
        </w:tc>
        <w:tc>
          <w:tcPr>
            <w:tcW w:w="6514" w:type="dxa"/>
          </w:tcPr>
          <w:p w14:paraId="40C21CE6" w14:textId="77777777" w:rsidR="00FF504E" w:rsidRDefault="00FF504E" w:rsidP="00F25F20">
            <w:r>
              <w:t>Souschef er ansvarlig for at:</w:t>
            </w:r>
          </w:p>
          <w:p w14:paraId="71DB76CC" w14:textId="77777777" w:rsidR="00FF504E" w:rsidRDefault="00FF504E" w:rsidP="00F25F20">
            <w:pPr>
              <w:pStyle w:val="Listeafsnit"/>
              <w:numPr>
                <w:ilvl w:val="0"/>
                <w:numId w:val="1"/>
              </w:numPr>
            </w:pPr>
            <w:r>
              <w:t>Efterleve ældreområdets strategier, politikker, retningslinjer og standarder samt efterleve relevant lovgivning</w:t>
            </w:r>
          </w:p>
          <w:p w14:paraId="0B6968BF" w14:textId="77777777" w:rsidR="00FF504E" w:rsidRDefault="00FF504E" w:rsidP="00F25F20">
            <w:pPr>
              <w:pStyle w:val="Listeafsnit"/>
              <w:numPr>
                <w:ilvl w:val="0"/>
                <w:numId w:val="1"/>
              </w:numPr>
            </w:pPr>
            <w:r>
              <w:t>Være stedfortræder for områdelederen ved dennes fravær</w:t>
            </w:r>
          </w:p>
          <w:p w14:paraId="65E42BF2" w14:textId="77777777" w:rsidR="00FF504E" w:rsidRDefault="00FF504E" w:rsidP="00F25F20">
            <w:pPr>
              <w:pStyle w:val="Listeafsnit"/>
              <w:numPr>
                <w:ilvl w:val="0"/>
                <w:numId w:val="1"/>
              </w:numPr>
            </w:pPr>
            <w:r>
              <w:t xml:space="preserve">Kvalitetssikre </w:t>
            </w:r>
            <w:proofErr w:type="spellStart"/>
            <w:r>
              <w:t>onboarding</w:t>
            </w:r>
            <w:proofErr w:type="spellEnd"/>
            <w:r>
              <w:t xml:space="preserve"> for nye medarbejdere </w:t>
            </w:r>
          </w:p>
          <w:p w14:paraId="7D76C478" w14:textId="77777777" w:rsidR="00FF504E" w:rsidRDefault="00FF504E" w:rsidP="00F25F20">
            <w:pPr>
              <w:pStyle w:val="Listeafsnit"/>
              <w:numPr>
                <w:ilvl w:val="0"/>
                <w:numId w:val="1"/>
              </w:numPr>
            </w:pPr>
            <w:r>
              <w:t>Understøtte områdeleder og teamleder med økonomiopfølgning</w:t>
            </w:r>
          </w:p>
          <w:p w14:paraId="505C1C77" w14:textId="77777777" w:rsidR="00FF504E" w:rsidRDefault="00FF504E" w:rsidP="00F25F20">
            <w:pPr>
              <w:pStyle w:val="Listeafsnit"/>
              <w:numPr>
                <w:ilvl w:val="0"/>
                <w:numId w:val="1"/>
              </w:numPr>
            </w:pPr>
            <w:r>
              <w:t>Kvalitetssikre implementering af I sikre hænder og UTH arbejdet</w:t>
            </w:r>
          </w:p>
          <w:p w14:paraId="78BCD838" w14:textId="77777777" w:rsidR="00FF504E" w:rsidRPr="00FE0116" w:rsidRDefault="00FF504E" w:rsidP="00FF504E">
            <w:pPr>
              <w:pStyle w:val="Listeafsnit"/>
              <w:numPr>
                <w:ilvl w:val="0"/>
                <w:numId w:val="2"/>
              </w:numPr>
            </w:pPr>
            <w:r>
              <w:t>Medvirke til at s</w:t>
            </w:r>
            <w:r w:rsidRPr="00FE0116">
              <w:t xml:space="preserve">ikre samdrift og sammenhængskraft </w:t>
            </w:r>
            <w:r>
              <w:t>indenfor   eget område</w:t>
            </w:r>
          </w:p>
          <w:p w14:paraId="7FBFD81F" w14:textId="77777777" w:rsidR="00FF504E" w:rsidRPr="000173E5" w:rsidRDefault="00FF504E" w:rsidP="00FF504E">
            <w:pPr>
              <w:pStyle w:val="Listeafsnit"/>
              <w:numPr>
                <w:ilvl w:val="0"/>
                <w:numId w:val="2"/>
              </w:numPr>
              <w:rPr>
                <w:color w:val="92D050"/>
              </w:rPr>
            </w:pPr>
            <w:r>
              <w:t>Understøtte arbejdet med at o</w:t>
            </w:r>
            <w:r w:rsidRPr="00FE0116">
              <w:t>msætte politiske og administrative</w:t>
            </w:r>
            <w:r>
              <w:t xml:space="preserve"> </w:t>
            </w:r>
            <w:r w:rsidRPr="00FE0116">
              <w:t>beslutninger til handling</w:t>
            </w:r>
          </w:p>
          <w:p w14:paraId="7DD32028" w14:textId="77777777" w:rsidR="00FF504E" w:rsidRDefault="00FF504E" w:rsidP="00FF504E">
            <w:pPr>
              <w:pStyle w:val="Listeafsnit"/>
              <w:numPr>
                <w:ilvl w:val="0"/>
                <w:numId w:val="2"/>
              </w:numPr>
            </w:pPr>
            <w:r>
              <w:t>Medvirke til at f</w:t>
            </w:r>
            <w:r w:rsidRPr="00FE0116">
              <w:t>remme samarbejde</w:t>
            </w:r>
            <w:r>
              <w:t>t og samspillet i området</w:t>
            </w:r>
          </w:p>
          <w:p w14:paraId="2785AB53" w14:textId="77777777" w:rsidR="00FF504E" w:rsidRPr="000173E5" w:rsidRDefault="00FF504E" w:rsidP="00FF504E">
            <w:pPr>
              <w:pStyle w:val="Listeafsnit"/>
              <w:numPr>
                <w:ilvl w:val="0"/>
                <w:numId w:val="2"/>
              </w:numPr>
            </w:pPr>
            <w:r>
              <w:t>Medvirke til hensigtsmæssig kommunikation og information</w:t>
            </w:r>
          </w:p>
        </w:tc>
      </w:tr>
      <w:tr w:rsidR="00FF504E" w14:paraId="2E3CB459" w14:textId="77777777" w:rsidTr="00F25F20">
        <w:tc>
          <w:tcPr>
            <w:tcW w:w="3545" w:type="dxa"/>
          </w:tcPr>
          <w:p w14:paraId="7C6B57FB" w14:textId="77777777" w:rsidR="00FF504E" w:rsidRDefault="00FF504E" w:rsidP="00F25F20">
            <w:r>
              <w:t>Personalemæssigt ansvar</w:t>
            </w:r>
          </w:p>
        </w:tc>
        <w:tc>
          <w:tcPr>
            <w:tcW w:w="6514" w:type="dxa"/>
          </w:tcPr>
          <w:p w14:paraId="3D1B413A" w14:textId="77777777" w:rsidR="00FF504E" w:rsidRDefault="00FF504E" w:rsidP="00F25F20">
            <w:r>
              <w:t>Souschefen er ansvarlig for:</w:t>
            </w:r>
          </w:p>
          <w:p w14:paraId="59A23073" w14:textId="77777777" w:rsidR="00FF504E" w:rsidRPr="00FE0116" w:rsidRDefault="00FF504E" w:rsidP="00FF504E">
            <w:pPr>
              <w:pStyle w:val="Listeafsnit"/>
              <w:numPr>
                <w:ilvl w:val="0"/>
                <w:numId w:val="4"/>
              </w:numPr>
            </w:pPr>
            <w:r>
              <w:t xml:space="preserve">Understøtte teamlederen ved svære sygefraværssamtaler mv. </w:t>
            </w:r>
          </w:p>
          <w:p w14:paraId="3E299893" w14:textId="77777777" w:rsidR="00FF504E" w:rsidRDefault="00FF504E" w:rsidP="00FF504E">
            <w:pPr>
              <w:pStyle w:val="Listeafsnit"/>
              <w:numPr>
                <w:ilvl w:val="0"/>
                <w:numId w:val="3"/>
              </w:numPr>
            </w:pPr>
            <w:r>
              <w:t xml:space="preserve">Understøtte at området arbejder tværfagligt såvel internt, som eksternt med samarbejdspartnere </w:t>
            </w:r>
          </w:p>
          <w:p w14:paraId="5CCF0F59" w14:textId="77777777" w:rsidR="00FF504E" w:rsidRDefault="00FF504E" w:rsidP="00FF504E">
            <w:pPr>
              <w:pStyle w:val="Listeafsnit"/>
              <w:numPr>
                <w:ilvl w:val="0"/>
                <w:numId w:val="3"/>
              </w:numPr>
            </w:pPr>
            <w:r>
              <w:t>Understøtte teamlederne i trivsels- og arbejdsmiljøarbejdet</w:t>
            </w:r>
          </w:p>
          <w:p w14:paraId="0E8CC245" w14:textId="77777777" w:rsidR="00FF504E" w:rsidRDefault="00FF504E" w:rsidP="00FF504E">
            <w:pPr>
              <w:pStyle w:val="Listeafsnit"/>
              <w:numPr>
                <w:ilvl w:val="0"/>
                <w:numId w:val="3"/>
              </w:numPr>
            </w:pPr>
            <w:r>
              <w:t>Sparre med områdeleder og teamleder</w:t>
            </w:r>
          </w:p>
          <w:p w14:paraId="49058AFC" w14:textId="77777777" w:rsidR="00FF504E" w:rsidRPr="00976DC3" w:rsidRDefault="00FF504E" w:rsidP="00FF504E">
            <w:pPr>
              <w:pStyle w:val="Listeafsnit"/>
              <w:numPr>
                <w:ilvl w:val="0"/>
                <w:numId w:val="3"/>
              </w:numPr>
            </w:pPr>
            <w:r>
              <w:t xml:space="preserve">Understøtte arbejdet med at udvikle områdets faglighed, </w:t>
            </w:r>
            <w:r w:rsidRPr="00976DC3">
              <w:t>kvalitet og udvikling</w:t>
            </w:r>
          </w:p>
          <w:p w14:paraId="74B1CF0B" w14:textId="77777777" w:rsidR="00FF504E" w:rsidRPr="00976DC3" w:rsidRDefault="00FF504E" w:rsidP="00FF504E">
            <w:pPr>
              <w:pStyle w:val="Listeafsnit"/>
              <w:numPr>
                <w:ilvl w:val="0"/>
                <w:numId w:val="3"/>
              </w:numPr>
            </w:pPr>
            <w:r w:rsidRPr="00976DC3">
              <w:t>Medvirke til faglig prioritering i samarbejde med teamledere og områdeleder</w:t>
            </w:r>
          </w:p>
          <w:p w14:paraId="6460CF9B" w14:textId="5F0287D3" w:rsidR="00FF504E" w:rsidRDefault="00FF504E" w:rsidP="00FF504E">
            <w:pPr>
              <w:pStyle w:val="Listeafsnit"/>
              <w:numPr>
                <w:ilvl w:val="0"/>
                <w:numId w:val="3"/>
              </w:numPr>
            </w:pPr>
            <w:r w:rsidRPr="00976DC3">
              <w:t>Deltage i netværksmøder for souschefer</w:t>
            </w:r>
          </w:p>
          <w:p w14:paraId="7F218210" w14:textId="4E0E78D0" w:rsidR="00393612" w:rsidRDefault="00393612" w:rsidP="00FF504E">
            <w:pPr>
              <w:pStyle w:val="Listeafsnit"/>
              <w:numPr>
                <w:ilvl w:val="0"/>
                <w:numId w:val="3"/>
              </w:numPr>
            </w:pPr>
            <w:r>
              <w:t>ansvarlig for at koordinere 3-årlige brandundervisning for medarbejderne</w:t>
            </w:r>
          </w:p>
          <w:p w14:paraId="71095BD3" w14:textId="77777777" w:rsidR="00FF504E" w:rsidRDefault="00FF504E" w:rsidP="00F25F20"/>
          <w:p w14:paraId="0F14AAC9" w14:textId="77777777" w:rsidR="00FF504E" w:rsidRPr="00464966" w:rsidRDefault="00FF504E" w:rsidP="00F25F20">
            <w:r w:rsidRPr="00464966">
              <w:t xml:space="preserve">*souschef i sygeplejen varetager </w:t>
            </w:r>
            <w:proofErr w:type="gramStart"/>
            <w:r w:rsidRPr="00464966">
              <w:t>endvidere</w:t>
            </w:r>
            <w:proofErr w:type="gramEnd"/>
            <w:r w:rsidRPr="00464966">
              <w:t xml:space="preserve"> rollen som teamleder for akutfunktionen og er dermed ansvarlig for:</w:t>
            </w:r>
          </w:p>
          <w:p w14:paraId="26E8A1AF" w14:textId="77777777" w:rsidR="00FF504E" w:rsidRPr="00464966" w:rsidRDefault="00FF504E" w:rsidP="00FF504E">
            <w:pPr>
              <w:pStyle w:val="Listeafsnit"/>
              <w:numPr>
                <w:ilvl w:val="0"/>
                <w:numId w:val="5"/>
              </w:numPr>
              <w:spacing w:line="256" w:lineRule="auto"/>
            </w:pPr>
            <w:r w:rsidRPr="00464966">
              <w:t xml:space="preserve">At sikre den daglige drift af akutteamet </w:t>
            </w:r>
          </w:p>
          <w:p w14:paraId="458F870C" w14:textId="77777777" w:rsidR="00FF504E" w:rsidRDefault="00FF504E" w:rsidP="00FF504E">
            <w:pPr>
              <w:pStyle w:val="Listeafsnit"/>
              <w:numPr>
                <w:ilvl w:val="0"/>
                <w:numId w:val="5"/>
              </w:numPr>
              <w:spacing w:line="256" w:lineRule="auto"/>
            </w:pPr>
            <w:r w:rsidRPr="00464966">
              <w:t>At understøtte foretagelsen af ekstraordinære lægeordinerede komplekse behandlinger og observationer af borgere med akut opstået sygdom, der efter lægehenvisning kan behandles i kommunalt regi.</w:t>
            </w:r>
          </w:p>
        </w:tc>
      </w:tr>
      <w:tr w:rsidR="00FF504E" w14:paraId="235AB21D" w14:textId="77777777" w:rsidTr="00F25F20">
        <w:tc>
          <w:tcPr>
            <w:tcW w:w="3545" w:type="dxa"/>
          </w:tcPr>
          <w:p w14:paraId="69DF7DC4" w14:textId="77777777" w:rsidR="00FF504E" w:rsidRDefault="00FF504E" w:rsidP="00F25F20">
            <w:r>
              <w:t>Ansættelsesform og omfang</w:t>
            </w:r>
          </w:p>
        </w:tc>
        <w:tc>
          <w:tcPr>
            <w:tcW w:w="6514" w:type="dxa"/>
          </w:tcPr>
          <w:p w14:paraId="3DE8B453" w14:textId="77777777" w:rsidR="00FF504E" w:rsidRDefault="00FF504E" w:rsidP="00F25F20">
            <w:r>
              <w:t xml:space="preserve"> 37 timer/uge</w:t>
            </w:r>
          </w:p>
        </w:tc>
      </w:tr>
      <w:tr w:rsidR="00FF504E" w14:paraId="47E0F885" w14:textId="77777777" w:rsidTr="00F25F20">
        <w:tc>
          <w:tcPr>
            <w:tcW w:w="3545" w:type="dxa"/>
          </w:tcPr>
          <w:p w14:paraId="696FD3D5" w14:textId="77777777" w:rsidR="00FF504E" w:rsidRDefault="00FF504E" w:rsidP="00F25F20">
            <w:r>
              <w:t>Godkendelse</w:t>
            </w:r>
          </w:p>
        </w:tc>
        <w:tc>
          <w:tcPr>
            <w:tcW w:w="6514" w:type="dxa"/>
          </w:tcPr>
          <w:p w14:paraId="021E6F4B" w14:textId="77777777" w:rsidR="00FF504E" w:rsidRDefault="00FF504E" w:rsidP="00F25F20">
            <w:r>
              <w:t>Dato                     Godkendt af:</w:t>
            </w:r>
          </w:p>
          <w:p w14:paraId="64A04CB6" w14:textId="77777777" w:rsidR="00FF504E" w:rsidRDefault="00FF504E" w:rsidP="00F25F20"/>
          <w:p w14:paraId="74ABD25C" w14:textId="19DC35C5" w:rsidR="00FF504E" w:rsidRDefault="00FF504E" w:rsidP="00F25F20">
            <w:r>
              <w:t xml:space="preserve"> </w:t>
            </w:r>
            <w:r w:rsidR="00393612">
              <w:t>03</w:t>
            </w:r>
            <w:r>
              <w:t>.</w:t>
            </w:r>
            <w:r w:rsidR="00393612">
              <w:t>11</w:t>
            </w:r>
            <w:r>
              <w:t>.202</w:t>
            </w:r>
            <w:r w:rsidR="00393612">
              <w:t>3</w:t>
            </w:r>
            <w:r>
              <w:t xml:space="preserve">          Ældrechef Lone Boysen                                               </w:t>
            </w:r>
          </w:p>
          <w:p w14:paraId="0EEA26D8" w14:textId="77777777" w:rsidR="00FF504E" w:rsidRDefault="00FF504E" w:rsidP="00F25F20"/>
        </w:tc>
      </w:tr>
    </w:tbl>
    <w:p w14:paraId="2D66EB1D" w14:textId="77777777" w:rsidR="00C356C2" w:rsidRDefault="00C356C2"/>
    <w:sectPr w:rsidR="00C356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AA72A" w14:textId="77777777" w:rsidR="000745ED" w:rsidRDefault="000745ED" w:rsidP="003443B8">
      <w:pPr>
        <w:spacing w:after="0" w:line="240" w:lineRule="auto"/>
      </w:pPr>
      <w:r>
        <w:separator/>
      </w:r>
    </w:p>
  </w:endnote>
  <w:endnote w:type="continuationSeparator" w:id="0">
    <w:p w14:paraId="52CFA145" w14:textId="77777777" w:rsidR="000745ED" w:rsidRDefault="000745ED" w:rsidP="0034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21C4" w14:textId="77777777" w:rsidR="003443B8" w:rsidRDefault="003443B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A28B" w14:textId="77777777" w:rsidR="003443B8" w:rsidRDefault="003443B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60A7" w14:textId="77777777" w:rsidR="003443B8" w:rsidRDefault="003443B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541FA" w14:textId="77777777" w:rsidR="000745ED" w:rsidRDefault="000745ED" w:rsidP="003443B8">
      <w:pPr>
        <w:spacing w:after="0" w:line="240" w:lineRule="auto"/>
      </w:pPr>
      <w:r>
        <w:separator/>
      </w:r>
    </w:p>
  </w:footnote>
  <w:footnote w:type="continuationSeparator" w:id="0">
    <w:p w14:paraId="54BB15B7" w14:textId="77777777" w:rsidR="000745ED" w:rsidRDefault="000745ED" w:rsidP="00344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36D8" w14:textId="77777777" w:rsidR="003443B8" w:rsidRDefault="003443B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FB4C" w14:textId="21CE32DF" w:rsidR="003443B8" w:rsidRDefault="003443B8">
    <w:pPr>
      <w:pStyle w:val="Sidehoved"/>
    </w:pPr>
    <w:r>
      <w:t>Dok.nr 20337-22</w:t>
    </w:r>
  </w:p>
  <w:p w14:paraId="75BE8DAF" w14:textId="77777777" w:rsidR="003443B8" w:rsidRDefault="003443B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2B75" w14:textId="77777777" w:rsidR="003443B8" w:rsidRDefault="003443B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6969"/>
    <w:multiLevelType w:val="hybridMultilevel"/>
    <w:tmpl w:val="5C9C60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E6B0D"/>
    <w:multiLevelType w:val="hybridMultilevel"/>
    <w:tmpl w:val="75BAFD6A"/>
    <w:lvl w:ilvl="0" w:tplc="7F1A92F6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1B5527F"/>
    <w:multiLevelType w:val="hybridMultilevel"/>
    <w:tmpl w:val="22C8BE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26625"/>
    <w:multiLevelType w:val="hybridMultilevel"/>
    <w:tmpl w:val="B0261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53980"/>
    <w:multiLevelType w:val="hybridMultilevel"/>
    <w:tmpl w:val="D3AADA5C"/>
    <w:lvl w:ilvl="0" w:tplc="AC362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118400">
    <w:abstractNumId w:val="1"/>
  </w:num>
  <w:num w:numId="2" w16cid:durableId="435446986">
    <w:abstractNumId w:val="4"/>
  </w:num>
  <w:num w:numId="3" w16cid:durableId="988946731">
    <w:abstractNumId w:val="3"/>
  </w:num>
  <w:num w:numId="4" w16cid:durableId="1799451908">
    <w:abstractNumId w:val="0"/>
  </w:num>
  <w:num w:numId="5" w16cid:durableId="770859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4E"/>
    <w:rsid w:val="000745ED"/>
    <w:rsid w:val="003443B8"/>
    <w:rsid w:val="00393612"/>
    <w:rsid w:val="00C356C2"/>
    <w:rsid w:val="00E57AD5"/>
    <w:rsid w:val="00ED664D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4D50"/>
  <w15:chartTrackingRefBased/>
  <w15:docId w15:val="{F583D594-CFC8-4636-86CC-8B5D5BAF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04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F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F504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443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43B8"/>
  </w:style>
  <w:style w:type="paragraph" w:styleId="Sidefod">
    <w:name w:val="footer"/>
    <w:basedOn w:val="Normal"/>
    <w:link w:val="SidefodTegn"/>
    <w:uiPriority w:val="99"/>
    <w:unhideWhenUsed/>
    <w:rsid w:val="003443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4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0BC044FD6498EF42A8758812E4A312E8" ma:contentTypeVersion="1" ma:contentTypeDescription="GetOrganized dokument" ma:contentTypeScope="" ma:versionID="9203e4735297032d7ab6bb03a98e879a">
  <xsd:schema xmlns:xsd="http://www.w3.org/2001/XMLSchema" xmlns:xs="http://www.w3.org/2001/XMLSchema" xmlns:p="http://schemas.microsoft.com/office/2006/metadata/properties" xmlns:ns1="http://schemas.microsoft.com/sharepoint/v3" xmlns:ns2="7821FF60-8550-40B7-8407-DCB8DC88CDD3" xmlns:ns3="ff038efd-60d5-4198-a271-1b789e3e63e2" xmlns:ns4="d82ed553-05bf-4708-bfba-22afd4950324" targetNamespace="http://schemas.microsoft.com/office/2006/metadata/properties" ma:root="true" ma:fieldsID="96e429adf5f4e9459f6499395fd50470" ns1:_="" ns2:_="" ns3:_="" ns4:_="">
    <xsd:import namespace="http://schemas.microsoft.com/sharepoint/v3"/>
    <xsd:import namespace="7821FF60-8550-40B7-8407-DCB8DC88CDD3"/>
    <xsd:import namespace="ff038efd-60d5-4198-a271-1b789e3e63e2"/>
    <xsd:import namespace="d82ed553-05bf-4708-bfba-22afd4950324"/>
    <xsd:element name="properties">
      <xsd:complexType>
        <xsd:sequence>
          <xsd:element name="documentManagement">
            <xsd:complexType>
              <xsd:all>
                <xsd:element ref="ns2:Part" minOccurs="0"/>
                <xsd:element ref="ns2:Part_x003a_VisNavn" minOccurs="0"/>
                <xsd:element ref="ns3:Beskrivelse" minOccurs="0"/>
                <xsd:element ref="ns3:CaseOwner"/>
                <xsd:element ref="ns3:Korrespondance"/>
                <xsd:element ref="ns3:Dato"/>
                <xsd:element ref="ns2:SvarPaa" minOccurs="0"/>
                <xsd:element ref="ns2:Frist" minOccurs="0"/>
                <xsd:element ref="ns2:CCMAgendaDocumentStatus" minOccurs="0"/>
                <xsd:element ref="ns2:CCMMeetingCaseLink" minOccurs="0"/>
                <xsd:element ref="ns2:ErBesvaret" minOccurs="0"/>
                <xsd:element ref="ns2:CCMAgendaStatus" minOccurs="0"/>
                <xsd:element ref="ns1:CCMCognitiveType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Aktindsigt" minOccurs="0"/>
                <xsd:element ref="ns3:Classification" minOccurs="0"/>
                <xsd:element ref="ns1:CCMOnlineStatus" minOccurs="0"/>
                <xsd:element ref="ns2:Afsender" minOccurs="0"/>
                <xsd:element ref="ns2:Modtage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15" nillable="true" ma:displayName="CognitiveType" ma:decimals="0" ma:description="" ma:hidden="true" ma:internalName="CCMCognitiveType" ma:readOnly="false">
      <xsd:simpleType>
        <xsd:restriction base="dms:Number"/>
      </xsd:simpleType>
    </xsd:element>
    <xsd:element name="CaseID" ma:index="20" nillable="true" ma:displayName="Sags ID" ma:default="Tildeler" ma:internalName="CaseID" ma:readOnly="true">
      <xsd:simpleType>
        <xsd:restriction base="dms:Text"/>
      </xsd:simpleType>
    </xsd:element>
    <xsd:element name="CCMVisualId" ma:index="21" nillable="true" ma:displayName="Sags ID" ma:default="Tildeler" ma:internalName="CCMVisual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8" nillable="true" ma:displayName="Skabelonnavn" ma:internalName="CCMTemplateName" ma:readOnly="true">
      <xsd:simpleType>
        <xsd:restriction base="dms:Text"/>
      </xsd:simpleType>
    </xsd:element>
    <xsd:element name="CCMTemplateVersion" ma:index="29" nillable="true" ma:displayName="Skabelon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description="" ma:internalName="CCMConversation" ma:readOnly="true">
      <xsd:simpleType>
        <xsd:restriction base="dms:Text"/>
      </xsd:simpleType>
    </xsd:element>
    <xsd:element name="CCMPageCount" ma:index="37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38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39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0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1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2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  <xsd:element name="CCMOnlineStatus" ma:index="53" nillable="true" ma:displayName="Online status" ma:description="" ma:format="Dropdown" ma:internalName="CCMOnlineStatus" ma:readOnly="true">
      <xsd:simpleType>
        <xsd:restriction base="dms:Choice">
          <xsd:enumeration value="OneDrive"/>
          <xsd:enumeration value="SharePointOnline"/>
          <xsd:enumeration value="Teams"/>
          <xsd:enumeration value="SharePointOnlineSyn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1FF60-8550-40B7-8407-DCB8DC88CDD3" elementFormDefault="qualified">
    <xsd:import namespace="http://schemas.microsoft.com/office/2006/documentManagement/types"/>
    <xsd:import namespace="http://schemas.microsoft.com/office/infopath/2007/PartnerControls"/>
    <xsd:element name="Part" ma:index="2" nillable="true" ma:displayName="Part" ma:list="{4843D667-4D94-415C-8169-304018D2C5DB}" ma:internalName="Part" ma:readOnly="false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_x003a_VisNavn" ma:index="3" nillable="true" ma:displayName="Part:VisNavn" ma:list="{4843D667-4D94-415C-8169-304018D2C5DB}" ma:internalName="Part_x003a_VisNavn" ma:readOnly="true" ma:showField="VisNavn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varPaa" ma:index="9" nillable="true" ma:displayName="Svar på" ma:list="{7821FF60-8550-40B7-8407-DCB8DC88CDD3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rist" ma:index="10" nillable="true" ma:displayName="Frist" ma:format="DateOnly" ma:internalName="Frist">
      <xsd:simpleType>
        <xsd:restriction base="dms:DateTime"/>
      </xsd:simpleType>
    </xsd:element>
    <xsd:element name="CCMAgendaDocumentStatus" ma:index="11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Klar"/>
        </xsd:restriction>
      </xsd:simpleType>
    </xsd:element>
    <xsd:element name="CCMMeetingCaseLink" ma:index="12" nillable="true" ma:displayName="Mødesag" ma:format="Hyperlink" ma:hidden="true" ma:internalName="CCMMeetingCase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rBesvaret" ma:index="13" nillable="true" ma:displayName="Er besvaret?" ma:default="0" ma:hidden="true" ma:internalName="ErBesvaret">
      <xsd:simpleType>
        <xsd:restriction base="dms:Boolean"/>
      </xsd:simpleType>
    </xsd:element>
    <xsd:element name="CCMAgendaStatus" ma:index="14" nillable="true" ma:displayName="Dagsordenstatus" ma:default="" ma:format="Dropdown" ma:hidden="true" ma:internalName="CCMAgendaStatus" ma:readOnly="false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45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7" nillable="true" ma:displayName="Ikon for dagsordensstatus" ma:internalName="AgendaStatusIcon" ma:readOnly="true">
      <xsd:simpleType>
        <xsd:restriction base="dms:Unknown"/>
      </xsd:simpleType>
    </xsd:element>
    <xsd:element name="Aktindsigt" ma:index="48" nillable="true" ma:displayName="Aktindsigt" ma:default="1" ma:hidden="true" ma:internalName="Aktindsigt">
      <xsd:simpleType>
        <xsd:restriction base="dms:Boolean"/>
      </xsd:simpleType>
    </xsd:element>
    <xsd:element name="Afsender" ma:index="54" nillable="true" ma:displayName="Afsender" ma:list="{4843D667-4D94-415C-8169-304018D2C5DB}" ma:internalName="Afsender" ma:showField="VisNavn">
      <xsd:simpleType>
        <xsd:restriction base="dms:Lookup"/>
      </xsd:simpleType>
    </xsd:element>
    <xsd:element name="Modtagere" ma:index="55" nillable="true" ma:displayName="Modtagere" ma:list="{4843D667-4D94-415C-8169-304018D2C5DB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Beskrivelse" ma:index="4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5" ma:displayName="Dokumentansvarlig" ma:default="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6" ma:displayName="Korrespondance" ma:default="Intern" ma:description="Indgående = det der kommer ind til os -  &#10;Udgående = det der sendes fra os - &#10;Intern = Interne arbejdsdokumenter -&#10;Høring = dokumenter sendt i høring" ma:format="Dropdown" ma:internalName="Korrespondance">
      <xsd:simpleType>
        <xsd:restriction base="dms:Choice">
          <xsd:enumeration value="Indgående"/>
          <xsd:enumeration value="Intern"/>
          <xsd:enumeration value="Udgående"/>
          <xsd:enumeration value="Høring"/>
        </xsd:restriction>
      </xsd:simpleType>
    </xsd:element>
    <xsd:element name="Dato" ma:index="7" ma:displayName="Dato" ma:default="[today]" ma:format="DateOnly" ma:internalName="Dato">
      <xsd:simpleType>
        <xsd:restriction base="dms:DateTime"/>
      </xsd:simpleType>
    </xsd:element>
    <xsd:element name="h7d7b564e6ab40d3aa4d6f9dfb78478c" ma:index="43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assification" ma:index="49" nillable="true" ma:displayName="Klassifikation" ma:default="Offentlig" ma:description="Offentlig = Ikke personfølsomt eller hemmeligt - Fortrolig = Personfølesomme oplysninger - &#10;Intern = Internt arbejdsdokument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ed553-05bf-4708-bfba-22afd4950324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xonomy Catch All Column" ma:hidden="true" ma:list="{547a3c52-c8f0-4e71-bb8f-c717d59724a8}" ma:internalName="TaxCatchAll" ma:showField="CatchAllData" ma:web="d82ed553-05bf-4708-bfba-22afd49503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7d7b564e6ab40d3aa4d6f9dfb78478c xmlns="ff038efd-60d5-4198-a271-1b789e3e63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Notat</TermName>
          <TermId xmlns="http://schemas.microsoft.com/office/infopath/2007/PartnerControls">56fbdd51-244d-4c5c-bc3f-34a1c65fc1be</TermId>
        </TermInfo>
      </Terms>
    </h7d7b564e6ab40d3aa4d6f9dfb78478c>
    <Aktindsigt xmlns="7821FF60-8550-40B7-8407-DCB8DC88CDD3">true</Aktindsigt>
    <Modtagere xmlns="7821FF60-8550-40B7-8407-DCB8DC88CDD3"/>
    <TaxCatchAll xmlns="d82ed553-05bf-4708-bfba-22afd4950324">
      <Value>1</Value>
    </TaxCatchAll>
    <Afsender xmlns="7821FF60-8550-40B7-8407-DCB8DC88CDD3" xsi:nil="true"/>
    <CCMAgendaDocumentStatus xmlns="7821FF60-8550-40B7-8407-DCB8DC88CDD3" xsi:nil="true"/>
    <CCMCognitiveType xmlns="http://schemas.microsoft.com/sharepoint/v3">0</CCMCognitiveType>
    <CCMAgendaStatus xmlns="7821FF60-8550-40B7-8407-DCB8DC88CDD3" xsi:nil="true"/>
    <CaseOwner xmlns="ff038efd-60d5-4198-a271-1b789e3e63e2">
      <UserInfo>
        <DisplayName>i:0e.t|contexthandler|95a94645-ad65-4063-964a-97ebb1c2c31a</DisplayName>
        <AccountId>77</AccountId>
        <AccountType/>
      </UserInfo>
    </CaseOwner>
    <Beskrivelse xmlns="ff038efd-60d5-4198-a271-1b789e3e63e2">Dokumentnummer: A2022-20337</Beskrivelse>
    <Part xmlns="7821FF60-8550-40B7-8407-DCB8DC88CDD3"/>
    <SvarPaa xmlns="7821FF60-8550-40B7-8407-DCB8DC88CDD3"/>
    <Frist xmlns="7821FF60-8550-40B7-8407-DCB8DC88CDD3" xsi:nil="true"/>
    <CCMMeetingCaseLink xmlns="7821FF60-8550-40B7-8407-DCB8DC88CDD3">
      <Url xsi:nil="true"/>
      <Description xsi:nil="true"/>
    </CCMMeetingCaseLink>
    <CCMAgendaItemId xmlns="7821FF60-8550-40B7-8407-DCB8DC88CDD3" xsi:nil="true"/>
    <Classification xmlns="ff038efd-60d5-4198-a271-1b789e3e63e2">Offentlig</Classification>
    <Korrespondance xmlns="ff038efd-60d5-4198-a271-1b789e3e63e2">Intern</Korrespondance>
    <Dato xmlns="ff038efd-60d5-4198-a271-1b789e3e63e2">2022-02-09T23:00:00+00:00</Dato>
    <ErBesvaret xmlns="7821FF60-8550-40B7-8407-DCB8DC88CDD3">false</ErBesvaret>
    <CCMMeetingCaseId xmlns="7821FF60-8550-40B7-8407-DCB8DC88CDD3" xsi:nil="true"/>
    <CCMMetadataExtractionStatus xmlns="http://schemas.microsoft.com/sharepoint/v3">CCMPageCount:Idle;CCMCommentCount:Idle</CCMMetadataExtractionStatus>
    <LocalAttachment xmlns="http://schemas.microsoft.com/sharepoint/v3">false</LocalAttachment>
    <CaseRecordNumber xmlns="http://schemas.microsoft.com/sharepoint/v3">2</CaseRecordNumber>
    <CaseID xmlns="http://schemas.microsoft.com/sharepoint/v3">EMN-2022-28377</CaseID>
    <RegistrationDate xmlns="http://schemas.microsoft.com/sharepoint/v3">2023-01-08T09:05:06+00:00</RegistrationDate>
    <Related xmlns="http://schemas.microsoft.com/sharepoint/v3">false</Related>
    <CCMVisualId xmlns="http://schemas.microsoft.com/sharepoint/v3">EMN-2022-28377</CCMVisualId>
    <Finalized xmlns="http://schemas.microsoft.com/sharepoint/v3">false</Finalized>
    <CCMSystemID xmlns="http://schemas.microsoft.com/sharepoint/v3">c4dad55e-f722-4949-9b5c-2543b1414d3b</CCMSystemID>
    <DocID xmlns="http://schemas.microsoft.com/sharepoint/v3">718716</DocID>
    <CCMTemplateID xmlns="http://schemas.microsoft.com/sharepoint/v3">0</CCMTemplateID>
    <CCMConversation xmlns="http://schemas.microsoft.com/sharepoint/v3" xsi:nil="true"/>
    <CCMPageCount xmlns="http://schemas.microsoft.com/sharepoint/v3">1</CCMPageCount>
    <CCMCommentCount xmlns="http://schemas.microsoft.com/sharepoint/v3">0</CCMCommentCount>
    <CCMPreviewAnnotationsTasks xmlns="http://schemas.microsoft.com/sharepoint/v3">0</CCMPreviewAnnotationsTasks>
  </documentManagement>
</p:properties>
</file>

<file path=customXml/itemProps1.xml><?xml version="1.0" encoding="utf-8"?>
<ds:datastoreItem xmlns:ds="http://schemas.openxmlformats.org/officeDocument/2006/customXml" ds:itemID="{DF145836-F33C-45CD-96BB-590DB5362E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D17A30-A834-4F3C-BA61-85F7E8866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21FF60-8550-40B7-8407-DCB8DC88CDD3"/>
    <ds:schemaRef ds:uri="ff038efd-60d5-4198-a271-1b789e3e63e2"/>
    <ds:schemaRef ds:uri="d82ed553-05bf-4708-bfba-22afd4950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638D41-D6B3-4F04-B4A3-EAD60FDC6776}">
  <ds:schemaRefs>
    <ds:schemaRef ds:uri="http://schemas.microsoft.com/office/2006/metadata/properties"/>
    <ds:schemaRef ds:uri="http://schemas.microsoft.com/office/infopath/2007/PartnerControls"/>
    <ds:schemaRef ds:uri="ff038efd-60d5-4198-a271-1b789e3e63e2"/>
    <ds:schemaRef ds:uri="7821FF60-8550-40B7-8407-DCB8DC88CDD3"/>
    <ds:schemaRef ds:uri="d82ed553-05bf-4708-bfba-22afd495032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Stillings- og funktionsbeskrivelse  for souschef i sygeplejen og ældreområdet</dc:title>
  <dc:subject/>
  <dc:creator>Helene Billeschou</dc:creator>
  <cp:keywords/>
  <dc:description/>
  <cp:lastModifiedBy>Mia Schack</cp:lastModifiedBy>
  <cp:revision>2</cp:revision>
  <dcterms:created xsi:type="dcterms:W3CDTF">2024-03-20T12:01:00Z</dcterms:created>
  <dcterms:modified xsi:type="dcterms:W3CDTF">2024-03-20T12:01:00Z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{99643001-572D-4E76-8316-F547A9572204}</vt:lpwstr>
  </property>
  <property fmtid="{D5CDD505-2E9C-101B-9397-08002B2CF9AE}" pid="3" name="ContentTypeId">
    <vt:lpwstr>0x010100AC085CFC53BC46CEA2EADE194AD9D482000BC044FD6498EF42A8758812E4A312E8</vt:lpwstr>
  </property>
  <property fmtid="{D5CDD505-2E9C-101B-9397-08002B2CF9AE}" pid="4" name="Dokumenttype">
    <vt:lpwstr>1;#Notat|56fbdd51-244d-4c5c-bc3f-34a1c65fc1be</vt:lpwstr>
  </property>
  <property fmtid="{D5CDD505-2E9C-101B-9397-08002B2CF9AE}" pid="5" name="SourceFileName">
    <vt:lpwstr>2kc4v01!.DOCX</vt:lpwstr>
  </property>
  <property fmtid="{D5CDD505-2E9C-101B-9397-08002B2CF9AE}" pid="6" name="CCMCommunication">
    <vt:lpwstr/>
  </property>
  <property fmtid="{D5CDD505-2E9C-101B-9397-08002B2CF9AE}" pid="7" name="CCMReplyToDocCacheId_AA145BE6-B859-401A-B2E0-03BB3E7048FC_">
    <vt:lpwstr>CCMReplyToDocCacheId_AA145BE6-B859-401A-B2E0-03BB3E7048FC_27fff4df-b40e-491a-a76f-273d6983ed40</vt:lpwstr>
  </property>
  <property fmtid="{D5CDD505-2E9C-101B-9397-08002B2CF9AE}" pid="8" name="CCMSystem">
    <vt:lpwstr> </vt:lpwstr>
  </property>
  <property fmtid="{D5CDD505-2E9C-101B-9397-08002B2CF9AE}" pid="9" name="CCMEventContext">
    <vt:lpwstr>4b5c71f9-80ea-4f17-93c4-3ac5645a2e10</vt:lpwstr>
  </property>
</Properties>
</file>