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C94E" w14:textId="56D8EF1E" w:rsidR="00CD1862" w:rsidRPr="00340A37" w:rsidRDefault="00CD1862" w:rsidP="00CD20AF">
      <w:pPr>
        <w:tabs>
          <w:tab w:val="left" w:pos="2190"/>
        </w:tabs>
        <w:spacing w:after="0"/>
        <w:jc w:val="center"/>
        <w:rPr>
          <w:rFonts w:ascii="Verdana" w:hAnsi="Verdana"/>
          <w:b/>
          <w:bCs/>
          <w:color w:val="9B2D1F" w:themeColor="accent2"/>
          <w:sz w:val="24"/>
          <w:szCs w:val="24"/>
        </w:rPr>
      </w:pPr>
      <w:r w:rsidRPr="00340A37">
        <w:rPr>
          <w:rFonts w:ascii="Verdana" w:hAnsi="Verdana"/>
          <w:b/>
          <w:bCs/>
          <w:color w:val="9B2D1F" w:themeColor="accent2"/>
          <w:sz w:val="24"/>
          <w:szCs w:val="24"/>
        </w:rPr>
        <w:t>Procedure for prøvetid</w:t>
      </w:r>
    </w:p>
    <w:p w14:paraId="55BFDD82" w14:textId="5D696922" w:rsidR="00B15836" w:rsidRPr="00340A37" w:rsidRDefault="00CD1862" w:rsidP="00CD1862">
      <w:pPr>
        <w:tabs>
          <w:tab w:val="left" w:pos="2190"/>
        </w:tabs>
        <w:spacing w:after="0"/>
        <w:jc w:val="center"/>
        <w:rPr>
          <w:rFonts w:ascii="Verdana" w:hAnsi="Verdana"/>
          <w:b/>
          <w:bCs/>
          <w:color w:val="9B2D1F" w:themeColor="accent2"/>
          <w:sz w:val="24"/>
          <w:szCs w:val="24"/>
        </w:rPr>
      </w:pPr>
      <w:r w:rsidRPr="00340A37">
        <w:rPr>
          <w:rFonts w:ascii="Verdana" w:hAnsi="Verdana"/>
          <w:b/>
          <w:bCs/>
          <w:color w:val="9B2D1F" w:themeColor="accent2"/>
          <w:sz w:val="24"/>
          <w:szCs w:val="24"/>
        </w:rPr>
        <w:t>Social – og Sundhedselever</w:t>
      </w:r>
      <w:r w:rsidR="00163D68">
        <w:rPr>
          <w:rFonts w:ascii="Verdana" w:hAnsi="Verdana"/>
          <w:b/>
          <w:bCs/>
          <w:color w:val="9B2D1F" w:themeColor="accent2"/>
          <w:sz w:val="24"/>
          <w:szCs w:val="24"/>
        </w:rPr>
        <w:t xml:space="preserve"> i Varde Kommune</w:t>
      </w:r>
    </w:p>
    <w:p w14:paraId="20D1F17C" w14:textId="77777777" w:rsidR="00B15836" w:rsidRDefault="00B15836" w:rsidP="006C6038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</w:p>
    <w:p w14:paraId="312A16BA" w14:textId="77777777" w:rsidR="00B15836" w:rsidRDefault="00B15836" w:rsidP="006C6038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</w:p>
    <w:p w14:paraId="3B540DF8" w14:textId="77777777" w:rsidR="00DC2D8D" w:rsidRPr="005630F8" w:rsidRDefault="00DC2D8D" w:rsidP="00DC2D8D">
      <w:pPr>
        <w:tabs>
          <w:tab w:val="left" w:pos="2190"/>
        </w:tabs>
        <w:spacing w:after="0"/>
        <w:rPr>
          <w:rFonts w:ascii="Verdana" w:hAnsi="Verdana"/>
          <w:color w:val="0070C0"/>
        </w:rPr>
      </w:pPr>
      <w:r w:rsidRPr="005630F8">
        <w:rPr>
          <w:rFonts w:ascii="Verdana" w:hAnsi="Verdana"/>
          <w:color w:val="0070C0"/>
        </w:rPr>
        <w:t>Lovgrundlag</w:t>
      </w:r>
    </w:p>
    <w:p w14:paraId="22A8C374" w14:textId="41353B84" w:rsidR="00DC2D8D" w:rsidRPr="00DC2D8D" w:rsidRDefault="00DC2D8D" w:rsidP="00DC2D8D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  <w:r w:rsidRPr="00DC2D8D">
        <w:rPr>
          <w:rFonts w:ascii="Verdana" w:hAnsi="Verdana"/>
          <w:color w:val="000000" w:themeColor="text1"/>
        </w:rPr>
        <w:t xml:space="preserve">Bekendtgørelse af lov om erhvervsuddannelser, nr. </w:t>
      </w:r>
      <w:r w:rsidR="00102903" w:rsidRPr="00102903">
        <w:rPr>
          <w:rFonts w:ascii="Verdana" w:hAnsi="Verdana"/>
          <w:color w:val="000000" w:themeColor="text1"/>
        </w:rPr>
        <w:t>1069 af 08/08/2023</w:t>
      </w:r>
    </w:p>
    <w:p w14:paraId="3F5F033F" w14:textId="77777777" w:rsidR="00DC2D8D" w:rsidRPr="00DC2D8D" w:rsidRDefault="00DC2D8D" w:rsidP="00DC2D8D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  <w:r w:rsidRPr="00DC2D8D">
        <w:rPr>
          <w:rFonts w:ascii="Verdana" w:hAnsi="Verdana"/>
          <w:color w:val="000000" w:themeColor="text1"/>
        </w:rPr>
        <w:t>§ 60 En uddannelsesaftale kan ikke opsiges af aftalens parter.</w:t>
      </w:r>
    </w:p>
    <w:p w14:paraId="3B0C5404" w14:textId="77777777" w:rsidR="00DC2D8D" w:rsidRPr="00DC2D8D" w:rsidRDefault="00DC2D8D" w:rsidP="00DC2D8D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  <w:r w:rsidRPr="00DC2D8D">
        <w:rPr>
          <w:rFonts w:ascii="Verdana" w:hAnsi="Verdana"/>
          <w:color w:val="000000" w:themeColor="text1"/>
        </w:rPr>
        <w:t>Stk. 2. De første 3 måneder af oplæringstiden betragtes dog som en prøvetid, hvori enhver af parterne kan opsige aftalen uden angivelse af grund og uden varsel. Skoleophold medregnes ikke i prøvetiden.</w:t>
      </w:r>
    </w:p>
    <w:p w14:paraId="62FFE5E8" w14:textId="77777777" w:rsidR="00DC2D8D" w:rsidRPr="00DC2D8D" w:rsidRDefault="00DC2D8D" w:rsidP="00DC2D8D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  <w:r w:rsidRPr="00DC2D8D">
        <w:rPr>
          <w:rFonts w:ascii="Verdana" w:hAnsi="Verdana"/>
          <w:color w:val="000000" w:themeColor="text1"/>
        </w:rPr>
        <w:t xml:space="preserve">Stk. 3. Hvis en elev af de grunde, der er nævnt i § 58, stk. 1, er fraværende fra oplæringsvirksomheden i mere end 1 måned af prøvetiden, forlænges prøvetiden svarende til fraværsperioden. </w:t>
      </w:r>
    </w:p>
    <w:p w14:paraId="0E23E7ED" w14:textId="77777777" w:rsidR="00DC2D8D" w:rsidRPr="00DC2D8D" w:rsidRDefault="00DC2D8D" w:rsidP="00DC2D8D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  <w:r w:rsidRPr="00DC2D8D">
        <w:rPr>
          <w:rFonts w:ascii="Verdana" w:hAnsi="Verdana"/>
          <w:color w:val="000000" w:themeColor="text1"/>
        </w:rPr>
        <w:t xml:space="preserve">§ 61 Misligholder en af parterne i uddannelsesaftalen væsentlig sine forpligtelser, kan den anden part hæve aftalen. </w:t>
      </w:r>
    </w:p>
    <w:p w14:paraId="12851F21" w14:textId="77777777" w:rsidR="00DC2D8D" w:rsidRPr="00DC2D8D" w:rsidRDefault="00DC2D8D" w:rsidP="00DC2D8D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  <w:r w:rsidRPr="00DC2D8D">
        <w:rPr>
          <w:rFonts w:ascii="Verdana" w:hAnsi="Verdana"/>
          <w:color w:val="000000" w:themeColor="text1"/>
        </w:rPr>
        <w:t xml:space="preserve">Stk. 2. Hvis en væsentlig forudsætning for aftaleindgåelsen viser sig at være urigtig eller senere brister, kan parten hæve aftalen. </w:t>
      </w:r>
    </w:p>
    <w:p w14:paraId="1807F907" w14:textId="77777777" w:rsidR="00DC2D8D" w:rsidRPr="00DC2D8D" w:rsidRDefault="00DC2D8D" w:rsidP="00DC2D8D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</w:p>
    <w:p w14:paraId="04E93253" w14:textId="77777777" w:rsidR="00DC2D8D" w:rsidRPr="005630F8" w:rsidRDefault="00DC2D8D" w:rsidP="00DC2D8D">
      <w:pPr>
        <w:tabs>
          <w:tab w:val="left" w:pos="2190"/>
        </w:tabs>
        <w:spacing w:after="0"/>
        <w:rPr>
          <w:rFonts w:ascii="Verdana" w:hAnsi="Verdana"/>
          <w:color w:val="0070C0"/>
        </w:rPr>
      </w:pPr>
      <w:r w:rsidRPr="005630F8">
        <w:rPr>
          <w:rFonts w:ascii="Verdana" w:hAnsi="Verdana"/>
          <w:color w:val="0070C0"/>
        </w:rPr>
        <w:t>Opsigelse af uddannelsesaftaler i prøvetiden</w:t>
      </w:r>
    </w:p>
    <w:p w14:paraId="02E7FABD" w14:textId="558A22A9" w:rsidR="00DC2D8D" w:rsidRPr="00DC2D8D" w:rsidRDefault="00DC2D8D" w:rsidP="00DC2D8D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  <w:r w:rsidRPr="00DC2D8D">
        <w:rPr>
          <w:rFonts w:ascii="Verdana" w:hAnsi="Verdana"/>
          <w:color w:val="000000" w:themeColor="text1"/>
        </w:rPr>
        <w:t xml:space="preserve">Der kan ske opsigelse uden angivelse af grund og uden varsel, men i offentlige forvaltninger er Forvaltningsloven fortsat gældende. Derfor skal der være en forudgående høring af eleven på ca. fem hverdage, og opsigelsen skal indeholde en kort begrundelse. </w:t>
      </w:r>
    </w:p>
    <w:p w14:paraId="238F5CFF" w14:textId="11228DEE" w:rsidR="00DC2D8D" w:rsidRPr="00720716" w:rsidRDefault="00665E72" w:rsidP="00DC2D8D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  <w:r w:rsidRPr="00720716">
        <w:rPr>
          <w:rFonts w:ascii="Verdana" w:hAnsi="Verdana"/>
          <w:color w:val="000000" w:themeColor="text1"/>
        </w:rPr>
        <w:t>Forud for alle opsigelser kontaktes uddannelsesleder.</w:t>
      </w:r>
    </w:p>
    <w:p w14:paraId="4DEF7326" w14:textId="6729925A" w:rsidR="00DC2D8D" w:rsidRPr="00DC2D8D" w:rsidRDefault="00DC2D8D" w:rsidP="00DC2D8D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  <w:r w:rsidRPr="00DC2D8D">
        <w:rPr>
          <w:rFonts w:ascii="Verdana" w:hAnsi="Verdana"/>
          <w:color w:val="000000" w:themeColor="text1"/>
        </w:rPr>
        <w:t>Begge parter kan opsige uddannelsesaftalen indenfor prøvetiden</w:t>
      </w:r>
      <w:r w:rsidR="00720716">
        <w:rPr>
          <w:rFonts w:ascii="Verdana" w:hAnsi="Verdana"/>
          <w:color w:val="000000" w:themeColor="text1"/>
        </w:rPr>
        <w:t>.</w:t>
      </w:r>
    </w:p>
    <w:p w14:paraId="76214617" w14:textId="77777777" w:rsidR="00DC2D8D" w:rsidRPr="00DC2D8D" w:rsidRDefault="00DC2D8D" w:rsidP="00DC2D8D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</w:p>
    <w:p w14:paraId="758ADB3C" w14:textId="3C161833" w:rsidR="00DC2D8D" w:rsidRPr="005630F8" w:rsidRDefault="007B50F8" w:rsidP="00DC2D8D">
      <w:pPr>
        <w:tabs>
          <w:tab w:val="left" w:pos="2190"/>
        </w:tabs>
        <w:spacing w:after="0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Første p</w:t>
      </w:r>
      <w:r w:rsidR="00DC2D8D" w:rsidRPr="005630F8">
        <w:rPr>
          <w:rFonts w:ascii="Verdana" w:hAnsi="Verdana"/>
          <w:color w:val="0070C0"/>
        </w:rPr>
        <w:t>røvetidssamtale</w:t>
      </w:r>
    </w:p>
    <w:p w14:paraId="6B0988CD" w14:textId="231FBCCC" w:rsidR="00DC2D8D" w:rsidRPr="00DC2D8D" w:rsidRDefault="00DC2D8D" w:rsidP="00DC2D8D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  <w:r w:rsidRPr="00DC2D8D">
        <w:rPr>
          <w:rFonts w:ascii="Verdana" w:hAnsi="Verdana"/>
          <w:color w:val="000000" w:themeColor="text1"/>
        </w:rPr>
        <w:t xml:space="preserve">Hvis prøvetiden er forløbet tilfredsstillende, </w:t>
      </w:r>
      <w:r w:rsidR="001A7710">
        <w:rPr>
          <w:rFonts w:ascii="Verdana" w:hAnsi="Verdana"/>
          <w:color w:val="000000" w:themeColor="text1"/>
        </w:rPr>
        <w:t>sendes skema 1</w:t>
      </w:r>
      <w:r w:rsidR="00944FD4">
        <w:rPr>
          <w:rFonts w:ascii="Verdana" w:hAnsi="Verdana"/>
          <w:color w:val="000000" w:themeColor="text1"/>
        </w:rPr>
        <w:t xml:space="preserve">, </w:t>
      </w:r>
      <w:r w:rsidR="00D471F4">
        <w:rPr>
          <w:rFonts w:ascii="Verdana" w:hAnsi="Verdana"/>
          <w:color w:val="000000" w:themeColor="text1"/>
        </w:rPr>
        <w:t>”</w:t>
      </w:r>
      <w:r w:rsidR="00944FD4">
        <w:rPr>
          <w:rFonts w:ascii="Verdana" w:hAnsi="Verdana"/>
          <w:color w:val="000000" w:themeColor="text1"/>
        </w:rPr>
        <w:t>1. prøvetidssamtale</w:t>
      </w:r>
      <w:r w:rsidR="00D471F4">
        <w:rPr>
          <w:rFonts w:ascii="Verdana" w:hAnsi="Verdana"/>
          <w:color w:val="000000" w:themeColor="text1"/>
        </w:rPr>
        <w:t>”</w:t>
      </w:r>
      <w:r w:rsidR="00944FD4">
        <w:rPr>
          <w:rFonts w:ascii="Verdana" w:hAnsi="Verdana"/>
          <w:color w:val="000000" w:themeColor="text1"/>
        </w:rPr>
        <w:t xml:space="preserve">, til eleven via. e-Boks. </w:t>
      </w:r>
    </w:p>
    <w:p w14:paraId="0615A8BE" w14:textId="77777777" w:rsidR="00966CD2" w:rsidRDefault="00966CD2" w:rsidP="00DC2D8D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</w:p>
    <w:p w14:paraId="67D211FD" w14:textId="2FC5AED0" w:rsidR="00DC2D8D" w:rsidRPr="00DC2D8D" w:rsidRDefault="00DC2D8D" w:rsidP="00DC2D8D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  <w:r w:rsidRPr="00DC2D8D">
        <w:rPr>
          <w:rFonts w:ascii="Verdana" w:hAnsi="Verdana"/>
          <w:color w:val="000000" w:themeColor="text1"/>
        </w:rPr>
        <w:t xml:space="preserve">Hvis prøvetiden ikke er forløbet tilfredsstillende, inddrages </w:t>
      </w:r>
      <w:r w:rsidRPr="00E44E90">
        <w:rPr>
          <w:rFonts w:ascii="Verdana" w:hAnsi="Verdana"/>
          <w:color w:val="000000" w:themeColor="text1"/>
        </w:rPr>
        <w:t>uddannelseslederen</w:t>
      </w:r>
      <w:r w:rsidRPr="00DC2D8D">
        <w:rPr>
          <w:rFonts w:ascii="Verdana" w:hAnsi="Verdana"/>
          <w:color w:val="000000" w:themeColor="text1"/>
        </w:rPr>
        <w:t xml:space="preserve">. </w:t>
      </w:r>
      <w:r w:rsidR="00944FD4">
        <w:rPr>
          <w:rFonts w:ascii="Verdana" w:hAnsi="Verdana"/>
          <w:color w:val="000000" w:themeColor="text1"/>
        </w:rPr>
        <w:t>S</w:t>
      </w:r>
      <w:r w:rsidR="000864F1">
        <w:rPr>
          <w:rFonts w:ascii="Verdana" w:hAnsi="Verdana"/>
          <w:color w:val="000000" w:themeColor="text1"/>
        </w:rPr>
        <w:t>kema 2</w:t>
      </w:r>
      <w:r w:rsidR="00944FD4">
        <w:rPr>
          <w:rFonts w:ascii="Verdana" w:hAnsi="Verdana"/>
          <w:color w:val="000000" w:themeColor="text1"/>
        </w:rPr>
        <w:t xml:space="preserve">, </w:t>
      </w:r>
      <w:r w:rsidR="00D471F4">
        <w:rPr>
          <w:rFonts w:ascii="Verdana" w:hAnsi="Verdana"/>
          <w:color w:val="000000" w:themeColor="text1"/>
        </w:rPr>
        <w:t>”</w:t>
      </w:r>
      <w:r w:rsidR="00944FD4" w:rsidRPr="00944FD4">
        <w:rPr>
          <w:rFonts w:ascii="Verdana" w:hAnsi="Verdana"/>
          <w:color w:val="000000" w:themeColor="text1"/>
        </w:rPr>
        <w:t xml:space="preserve">1. </w:t>
      </w:r>
      <w:r w:rsidR="00306624">
        <w:rPr>
          <w:rFonts w:ascii="Verdana" w:hAnsi="Verdana"/>
          <w:color w:val="000000" w:themeColor="text1"/>
        </w:rPr>
        <w:t>p</w:t>
      </w:r>
      <w:r w:rsidR="00944FD4" w:rsidRPr="00944FD4">
        <w:rPr>
          <w:rFonts w:ascii="Verdana" w:hAnsi="Verdana"/>
          <w:color w:val="000000" w:themeColor="text1"/>
        </w:rPr>
        <w:t>røvetidssamtale – Aftaler og konklusion</w:t>
      </w:r>
      <w:r w:rsidR="00D471F4">
        <w:rPr>
          <w:rFonts w:ascii="Verdana" w:hAnsi="Verdana"/>
          <w:color w:val="000000" w:themeColor="text1"/>
        </w:rPr>
        <w:t>”</w:t>
      </w:r>
      <w:r w:rsidR="00EC5919">
        <w:rPr>
          <w:rFonts w:ascii="Verdana" w:hAnsi="Verdana"/>
          <w:color w:val="000000" w:themeColor="text1"/>
        </w:rPr>
        <w:t>, udfyldes og sendes til eleven via e-Boks.</w:t>
      </w:r>
      <w:r w:rsidR="000D640C">
        <w:rPr>
          <w:rFonts w:ascii="Verdana" w:hAnsi="Verdana"/>
          <w:color w:val="000000" w:themeColor="text1"/>
        </w:rPr>
        <w:t xml:space="preserve"> </w:t>
      </w:r>
    </w:p>
    <w:p w14:paraId="1D48E11F" w14:textId="77777777" w:rsidR="00966CD2" w:rsidRDefault="00966CD2" w:rsidP="00DC2D8D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</w:p>
    <w:p w14:paraId="1856E376" w14:textId="68D71AAC" w:rsidR="00B15836" w:rsidRDefault="00DC2D8D" w:rsidP="00DC2D8D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  <w:r w:rsidRPr="00DC2D8D">
        <w:rPr>
          <w:rFonts w:ascii="Verdana" w:hAnsi="Verdana"/>
          <w:color w:val="000000" w:themeColor="text1"/>
        </w:rPr>
        <w:t xml:space="preserve">Se </w:t>
      </w:r>
      <w:r w:rsidR="006D47F9">
        <w:rPr>
          <w:rFonts w:ascii="Verdana" w:hAnsi="Verdana"/>
          <w:color w:val="000000" w:themeColor="text1"/>
        </w:rPr>
        <w:t xml:space="preserve">skema </w:t>
      </w:r>
      <w:r w:rsidR="007544BB">
        <w:rPr>
          <w:rFonts w:ascii="Verdana" w:hAnsi="Verdana"/>
          <w:color w:val="000000" w:themeColor="text1"/>
        </w:rPr>
        <w:t>”P</w:t>
      </w:r>
      <w:r w:rsidRPr="00DC2D8D">
        <w:rPr>
          <w:rFonts w:ascii="Verdana" w:hAnsi="Verdana"/>
          <w:color w:val="000000" w:themeColor="text1"/>
        </w:rPr>
        <w:t>rocedure for prøvetid</w:t>
      </w:r>
      <w:r w:rsidR="00C7222B">
        <w:rPr>
          <w:rFonts w:ascii="Verdana" w:hAnsi="Verdana"/>
          <w:color w:val="000000" w:themeColor="text1"/>
        </w:rPr>
        <w:t xml:space="preserve"> </w:t>
      </w:r>
      <w:r w:rsidR="00C7222B" w:rsidRPr="00C7222B">
        <w:rPr>
          <w:rFonts w:ascii="Verdana" w:hAnsi="Verdana"/>
          <w:color w:val="000000" w:themeColor="text1"/>
        </w:rPr>
        <w:t>Social- og Sundhedselever i Varde Kommune</w:t>
      </w:r>
      <w:r w:rsidR="007544BB">
        <w:rPr>
          <w:rFonts w:ascii="Verdana" w:hAnsi="Verdana"/>
          <w:color w:val="000000" w:themeColor="text1"/>
        </w:rPr>
        <w:t>”</w:t>
      </w:r>
      <w:r w:rsidRPr="00DC2D8D">
        <w:rPr>
          <w:rFonts w:ascii="Verdana" w:hAnsi="Verdana"/>
          <w:color w:val="000000" w:themeColor="text1"/>
        </w:rPr>
        <w:t>.</w:t>
      </w:r>
    </w:p>
    <w:p w14:paraId="172B4EE2" w14:textId="77777777" w:rsidR="00B15836" w:rsidRDefault="00B15836" w:rsidP="006C6038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</w:p>
    <w:p w14:paraId="4349067C" w14:textId="77777777" w:rsidR="00B15836" w:rsidRDefault="00B15836" w:rsidP="006C6038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</w:p>
    <w:p w14:paraId="01EAB6FA" w14:textId="77777777" w:rsidR="005630F8" w:rsidRDefault="005630F8" w:rsidP="005F00A6">
      <w:pPr>
        <w:tabs>
          <w:tab w:val="left" w:pos="2190"/>
        </w:tabs>
        <w:spacing w:after="0"/>
        <w:jc w:val="center"/>
        <w:rPr>
          <w:rFonts w:ascii="Verdana" w:hAnsi="Verdana"/>
          <w:b/>
          <w:bCs/>
          <w:color w:val="9B2D1F" w:themeColor="accent2"/>
          <w:sz w:val="24"/>
          <w:szCs w:val="24"/>
        </w:rPr>
      </w:pPr>
    </w:p>
    <w:p w14:paraId="016B2657" w14:textId="77777777" w:rsidR="005630F8" w:rsidRDefault="005630F8" w:rsidP="005F00A6">
      <w:pPr>
        <w:tabs>
          <w:tab w:val="left" w:pos="2190"/>
        </w:tabs>
        <w:spacing w:after="0"/>
        <w:jc w:val="center"/>
        <w:rPr>
          <w:rFonts w:ascii="Verdana" w:hAnsi="Verdana"/>
          <w:b/>
          <w:bCs/>
          <w:color w:val="9B2D1F" w:themeColor="accent2"/>
          <w:sz w:val="24"/>
          <w:szCs w:val="24"/>
        </w:rPr>
      </w:pPr>
    </w:p>
    <w:p w14:paraId="6F05F3AB" w14:textId="77777777" w:rsidR="00E44E90" w:rsidRDefault="00E44E90" w:rsidP="005F00A6">
      <w:pPr>
        <w:tabs>
          <w:tab w:val="left" w:pos="2190"/>
        </w:tabs>
        <w:spacing w:after="0"/>
        <w:jc w:val="center"/>
        <w:rPr>
          <w:rFonts w:ascii="Verdana" w:hAnsi="Verdana"/>
          <w:b/>
          <w:bCs/>
          <w:color w:val="9B2D1F" w:themeColor="accent2"/>
          <w:sz w:val="24"/>
          <w:szCs w:val="24"/>
        </w:rPr>
      </w:pPr>
    </w:p>
    <w:p w14:paraId="10A97044" w14:textId="77777777" w:rsidR="00E44E90" w:rsidRDefault="00E44E90" w:rsidP="005F00A6">
      <w:pPr>
        <w:tabs>
          <w:tab w:val="left" w:pos="2190"/>
        </w:tabs>
        <w:spacing w:after="0"/>
        <w:jc w:val="center"/>
        <w:rPr>
          <w:rFonts w:ascii="Verdana" w:hAnsi="Verdana"/>
          <w:b/>
          <w:bCs/>
          <w:color w:val="9B2D1F" w:themeColor="accent2"/>
          <w:sz w:val="24"/>
          <w:szCs w:val="24"/>
        </w:rPr>
      </w:pPr>
    </w:p>
    <w:p w14:paraId="09CD6933" w14:textId="77777777" w:rsidR="00CD20AF" w:rsidRDefault="00CD20AF" w:rsidP="005F00A6">
      <w:pPr>
        <w:tabs>
          <w:tab w:val="left" w:pos="2190"/>
        </w:tabs>
        <w:spacing w:after="0"/>
        <w:jc w:val="center"/>
        <w:rPr>
          <w:rFonts w:ascii="Verdana" w:hAnsi="Verdana"/>
          <w:b/>
          <w:bCs/>
          <w:color w:val="9B2D1F" w:themeColor="accent2"/>
          <w:sz w:val="24"/>
          <w:szCs w:val="24"/>
        </w:rPr>
      </w:pPr>
    </w:p>
    <w:p w14:paraId="24FD102B" w14:textId="77777777" w:rsidR="00CD20AF" w:rsidRDefault="00CD20AF" w:rsidP="005F00A6">
      <w:pPr>
        <w:tabs>
          <w:tab w:val="left" w:pos="2190"/>
        </w:tabs>
        <w:spacing w:after="0"/>
        <w:jc w:val="center"/>
        <w:rPr>
          <w:rFonts w:ascii="Verdana" w:hAnsi="Verdana"/>
          <w:b/>
          <w:bCs/>
          <w:color w:val="9B2D1F" w:themeColor="accent2"/>
          <w:sz w:val="24"/>
          <w:szCs w:val="24"/>
        </w:rPr>
      </w:pPr>
    </w:p>
    <w:p w14:paraId="14BEDCD8" w14:textId="77777777" w:rsidR="00E44E90" w:rsidRDefault="00E44E90" w:rsidP="005F00A6">
      <w:pPr>
        <w:tabs>
          <w:tab w:val="left" w:pos="2190"/>
        </w:tabs>
        <w:spacing w:after="0"/>
        <w:jc w:val="center"/>
        <w:rPr>
          <w:rFonts w:ascii="Verdana" w:hAnsi="Verdana"/>
          <w:b/>
          <w:bCs/>
          <w:color w:val="9B2D1F" w:themeColor="accent2"/>
          <w:sz w:val="24"/>
          <w:szCs w:val="24"/>
        </w:rPr>
      </w:pPr>
    </w:p>
    <w:p w14:paraId="726B6038" w14:textId="77777777" w:rsidR="00056D7F" w:rsidRDefault="00056D7F" w:rsidP="005F00A6">
      <w:pPr>
        <w:tabs>
          <w:tab w:val="left" w:pos="2190"/>
        </w:tabs>
        <w:spacing w:after="0"/>
        <w:jc w:val="center"/>
        <w:rPr>
          <w:rFonts w:ascii="Verdana" w:hAnsi="Verdana"/>
          <w:b/>
          <w:bCs/>
          <w:color w:val="9B2D1F" w:themeColor="accent2"/>
          <w:sz w:val="24"/>
          <w:szCs w:val="24"/>
        </w:rPr>
      </w:pPr>
    </w:p>
    <w:p w14:paraId="01881CA6" w14:textId="77777777" w:rsidR="00E44E90" w:rsidRDefault="00E44E90" w:rsidP="005F00A6">
      <w:pPr>
        <w:tabs>
          <w:tab w:val="left" w:pos="2190"/>
        </w:tabs>
        <w:spacing w:after="0"/>
        <w:jc w:val="center"/>
        <w:rPr>
          <w:rFonts w:ascii="Verdana" w:hAnsi="Verdana"/>
          <w:b/>
          <w:bCs/>
          <w:color w:val="9B2D1F" w:themeColor="accent2"/>
          <w:sz w:val="24"/>
          <w:szCs w:val="24"/>
        </w:rPr>
      </w:pPr>
    </w:p>
    <w:p w14:paraId="225AD43E" w14:textId="77777777" w:rsidR="00E44E90" w:rsidRDefault="00E44E90" w:rsidP="005F00A6">
      <w:pPr>
        <w:tabs>
          <w:tab w:val="left" w:pos="2190"/>
        </w:tabs>
        <w:spacing w:after="0"/>
        <w:jc w:val="center"/>
        <w:rPr>
          <w:rFonts w:ascii="Verdana" w:hAnsi="Verdana"/>
          <w:b/>
          <w:bCs/>
          <w:color w:val="9B2D1F" w:themeColor="accent2"/>
          <w:sz w:val="24"/>
          <w:szCs w:val="24"/>
        </w:rPr>
      </w:pPr>
    </w:p>
    <w:p w14:paraId="02BC88C5" w14:textId="77777777" w:rsidR="00D21D24" w:rsidRDefault="00D21D24" w:rsidP="00D21D24">
      <w:pPr>
        <w:tabs>
          <w:tab w:val="left" w:pos="2190"/>
        </w:tabs>
        <w:spacing w:after="0"/>
        <w:rPr>
          <w:rFonts w:ascii="Verdana" w:hAnsi="Verdana"/>
          <w:b/>
          <w:bCs/>
          <w:color w:val="9B2D1F" w:themeColor="accent2"/>
          <w:sz w:val="24"/>
          <w:szCs w:val="24"/>
        </w:rPr>
      </w:pPr>
    </w:p>
    <w:p w14:paraId="61195D59" w14:textId="77F15BAE" w:rsidR="00F01574" w:rsidRDefault="005F00A6" w:rsidP="00D21D24">
      <w:pPr>
        <w:tabs>
          <w:tab w:val="left" w:pos="2190"/>
        </w:tabs>
        <w:spacing w:after="0"/>
        <w:jc w:val="center"/>
        <w:rPr>
          <w:rFonts w:ascii="Verdana" w:hAnsi="Verdana"/>
          <w:b/>
          <w:bCs/>
          <w:color w:val="9B2D1F" w:themeColor="accent2"/>
          <w:sz w:val="24"/>
          <w:szCs w:val="24"/>
        </w:rPr>
      </w:pPr>
      <w:r w:rsidRPr="00340A37">
        <w:rPr>
          <w:rFonts w:ascii="Verdana" w:hAnsi="Verdana"/>
          <w:b/>
          <w:bCs/>
          <w:color w:val="9B2D1F" w:themeColor="accent2"/>
          <w:sz w:val="24"/>
          <w:szCs w:val="24"/>
        </w:rPr>
        <w:lastRenderedPageBreak/>
        <w:t>Procedure for prøvetid</w:t>
      </w:r>
    </w:p>
    <w:p w14:paraId="71A78287" w14:textId="55BD5AA6" w:rsidR="005F00A6" w:rsidRPr="00340A37" w:rsidRDefault="00F01574" w:rsidP="005F00A6">
      <w:pPr>
        <w:tabs>
          <w:tab w:val="left" w:pos="2190"/>
        </w:tabs>
        <w:spacing w:after="0"/>
        <w:jc w:val="center"/>
        <w:rPr>
          <w:rFonts w:ascii="Verdana" w:hAnsi="Verdana"/>
          <w:b/>
          <w:bCs/>
          <w:color w:val="9B2D1F" w:themeColor="accent2"/>
          <w:sz w:val="24"/>
          <w:szCs w:val="24"/>
        </w:rPr>
      </w:pPr>
      <w:r w:rsidRPr="00F01574">
        <w:rPr>
          <w:rFonts w:ascii="Verdana" w:hAnsi="Verdana"/>
          <w:b/>
          <w:bCs/>
          <w:color w:val="9B2D1F" w:themeColor="accent2"/>
          <w:sz w:val="24"/>
          <w:szCs w:val="24"/>
        </w:rPr>
        <w:t>Social- og Sundhedselever</w:t>
      </w:r>
      <w:r w:rsidR="005F00A6" w:rsidRPr="00340A37">
        <w:rPr>
          <w:rFonts w:ascii="Verdana" w:hAnsi="Verdana"/>
          <w:b/>
          <w:bCs/>
          <w:color w:val="9B2D1F" w:themeColor="accent2"/>
          <w:sz w:val="24"/>
          <w:szCs w:val="24"/>
        </w:rPr>
        <w:t xml:space="preserve"> </w:t>
      </w:r>
      <w:r w:rsidR="000A64CB">
        <w:rPr>
          <w:rFonts w:ascii="Verdana" w:hAnsi="Verdana"/>
          <w:b/>
          <w:bCs/>
          <w:color w:val="9B2D1F" w:themeColor="accent2"/>
          <w:sz w:val="24"/>
          <w:szCs w:val="24"/>
        </w:rPr>
        <w:t>i Varde Kommune</w:t>
      </w:r>
    </w:p>
    <w:p w14:paraId="58A0B102" w14:textId="77777777" w:rsidR="00B15836" w:rsidRDefault="00B15836" w:rsidP="006C6038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</w:p>
    <w:p w14:paraId="2EC0A12C" w14:textId="77777777" w:rsidR="00B15836" w:rsidRDefault="00B15836" w:rsidP="006C6038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6D33" w14:paraId="006DACB2" w14:textId="77777777" w:rsidTr="006D2125">
        <w:tc>
          <w:tcPr>
            <w:tcW w:w="9628" w:type="dxa"/>
            <w:shd w:val="clear" w:color="auto" w:fill="EE8C69" w:themeFill="accent1" w:themeFillTint="99"/>
          </w:tcPr>
          <w:p w14:paraId="6425279D" w14:textId="308DE280" w:rsidR="00186D33" w:rsidRDefault="00186D33" w:rsidP="00186D33">
            <w:pPr>
              <w:tabs>
                <w:tab w:val="left" w:pos="2190"/>
              </w:tabs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Aktiviteter</w:t>
            </w:r>
          </w:p>
        </w:tc>
      </w:tr>
      <w:tr w:rsidR="00186D33" w14:paraId="74B4EBDC" w14:textId="77777777" w:rsidTr="00186D33">
        <w:tc>
          <w:tcPr>
            <w:tcW w:w="9628" w:type="dxa"/>
          </w:tcPr>
          <w:p w14:paraId="2E95E797" w14:textId="77777777" w:rsidR="008E5214" w:rsidRDefault="008E5214" w:rsidP="006C6038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</w:rPr>
            </w:pPr>
          </w:p>
          <w:p w14:paraId="0C400CFF" w14:textId="7BF2D9AE" w:rsidR="0016729E" w:rsidRDefault="0016729E" w:rsidP="00EE0FC5">
            <w:pPr>
              <w:pStyle w:val="Listeafsnit"/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</w:rPr>
            </w:pPr>
            <w:r w:rsidRPr="00EE0FC5">
              <w:rPr>
                <w:rFonts w:ascii="Verdana" w:hAnsi="Verdana"/>
                <w:b/>
                <w:bCs/>
                <w:color w:val="000000" w:themeColor="text1"/>
              </w:rPr>
              <w:t>Dato for prøvetidssamtale</w:t>
            </w:r>
          </w:p>
          <w:p w14:paraId="3E4D693C" w14:textId="77777777" w:rsidR="00AB58CB" w:rsidRPr="00EE0FC5" w:rsidRDefault="00AB58CB" w:rsidP="00EE0FC5">
            <w:pPr>
              <w:pStyle w:val="Listeafsnit"/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</w:rPr>
            </w:pPr>
          </w:p>
          <w:p w14:paraId="24E18D34" w14:textId="437EE73F" w:rsidR="00D176A1" w:rsidRPr="00AB58CB" w:rsidRDefault="00A85DAC" w:rsidP="00AB58CB">
            <w:pPr>
              <w:pStyle w:val="Listeafsnit"/>
              <w:numPr>
                <w:ilvl w:val="0"/>
                <w:numId w:val="23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Oplæringsvejlederen</w:t>
            </w:r>
            <w:r w:rsidR="00890263" w:rsidRPr="00AB58CB">
              <w:rPr>
                <w:rFonts w:ascii="Verdana" w:hAnsi="Verdana"/>
                <w:color w:val="000000" w:themeColor="text1"/>
              </w:rPr>
              <w:t xml:space="preserve"> informerer eleven om dato for første </w:t>
            </w:r>
            <w:r w:rsidR="00194086" w:rsidRPr="00AB58CB">
              <w:rPr>
                <w:rFonts w:ascii="Verdana" w:hAnsi="Verdana"/>
                <w:color w:val="000000" w:themeColor="text1"/>
              </w:rPr>
              <w:t>og evt. anden prøvetidssamtale</w:t>
            </w:r>
            <w:r w:rsidR="008E5214" w:rsidRPr="00AB58CB">
              <w:rPr>
                <w:rFonts w:ascii="Verdana" w:hAnsi="Verdana"/>
                <w:color w:val="000000" w:themeColor="text1"/>
              </w:rPr>
              <w:t>.</w:t>
            </w:r>
          </w:p>
          <w:p w14:paraId="0A86E968" w14:textId="6126B458" w:rsidR="008E5214" w:rsidRPr="00890263" w:rsidRDefault="008E5214" w:rsidP="006C6038">
            <w:pPr>
              <w:tabs>
                <w:tab w:val="left" w:pos="2190"/>
              </w:tabs>
              <w:rPr>
                <w:rFonts w:ascii="Verdana" w:hAnsi="Verdana"/>
                <w:color w:val="00B050"/>
              </w:rPr>
            </w:pPr>
          </w:p>
        </w:tc>
      </w:tr>
      <w:tr w:rsidR="00186D33" w14:paraId="51F45861" w14:textId="77777777" w:rsidTr="00186D33">
        <w:tc>
          <w:tcPr>
            <w:tcW w:w="9628" w:type="dxa"/>
          </w:tcPr>
          <w:p w14:paraId="78B778AE" w14:textId="77777777" w:rsidR="00024BC1" w:rsidRDefault="00024BC1" w:rsidP="00C3706E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</w:rPr>
            </w:pPr>
          </w:p>
          <w:p w14:paraId="48E92A88" w14:textId="554E059F" w:rsidR="00C3706E" w:rsidRPr="00024BC1" w:rsidRDefault="00EB66DF" w:rsidP="00AB58CB">
            <w:pPr>
              <w:pStyle w:val="Listeafsnit"/>
              <w:numPr>
                <w:ilvl w:val="0"/>
                <w:numId w:val="22"/>
              </w:num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</w:rPr>
            </w:pPr>
            <w:r>
              <w:rPr>
                <w:rFonts w:ascii="Verdana" w:hAnsi="Verdana"/>
                <w:b/>
                <w:bCs/>
                <w:color w:val="000000" w:themeColor="text1"/>
              </w:rPr>
              <w:t>p</w:t>
            </w:r>
            <w:r w:rsidR="00C3706E" w:rsidRPr="00024BC1">
              <w:rPr>
                <w:rFonts w:ascii="Verdana" w:hAnsi="Verdana"/>
                <w:b/>
                <w:bCs/>
                <w:color w:val="000000" w:themeColor="text1"/>
              </w:rPr>
              <w:t>røvetidssamtale</w:t>
            </w:r>
          </w:p>
          <w:p w14:paraId="094FCD0D" w14:textId="77777777" w:rsidR="00024BC1" w:rsidRPr="00024BC1" w:rsidRDefault="00024BC1" w:rsidP="00024BC1">
            <w:pPr>
              <w:pStyle w:val="Listeafsnit"/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</w:rPr>
            </w:pPr>
          </w:p>
          <w:p w14:paraId="153CAC2E" w14:textId="64CA4BDA" w:rsidR="00590D98" w:rsidRDefault="00C3706E" w:rsidP="00DC0284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  <w:color w:val="000000" w:themeColor="text1"/>
              </w:rPr>
            </w:pPr>
            <w:r w:rsidRPr="00810374">
              <w:rPr>
                <w:rFonts w:ascii="Verdana" w:hAnsi="Verdana"/>
                <w:color w:val="000000" w:themeColor="text1"/>
              </w:rPr>
              <w:t>Kommentarfeltet i skema 1</w:t>
            </w:r>
            <w:r w:rsidR="00446E8D" w:rsidRPr="00810374">
              <w:rPr>
                <w:rFonts w:ascii="Verdana" w:hAnsi="Verdana"/>
                <w:color w:val="000000" w:themeColor="text1"/>
              </w:rPr>
              <w:t xml:space="preserve">, ”1. </w:t>
            </w:r>
            <w:r w:rsidR="00A309E6">
              <w:rPr>
                <w:rFonts w:ascii="Verdana" w:hAnsi="Verdana"/>
                <w:color w:val="000000" w:themeColor="text1"/>
              </w:rPr>
              <w:t>p</w:t>
            </w:r>
            <w:r w:rsidR="00446E8D" w:rsidRPr="00810374">
              <w:rPr>
                <w:rFonts w:ascii="Verdana" w:hAnsi="Verdana"/>
                <w:color w:val="000000" w:themeColor="text1"/>
              </w:rPr>
              <w:t>røvetidssamtale</w:t>
            </w:r>
            <w:r w:rsidR="00810374" w:rsidRPr="00810374">
              <w:rPr>
                <w:rFonts w:ascii="Verdana" w:hAnsi="Verdana"/>
                <w:color w:val="000000" w:themeColor="text1"/>
              </w:rPr>
              <w:t>”</w:t>
            </w:r>
            <w:r w:rsidRPr="00810374">
              <w:rPr>
                <w:rFonts w:ascii="Verdana" w:hAnsi="Verdana"/>
                <w:color w:val="000000" w:themeColor="text1"/>
              </w:rPr>
              <w:t xml:space="preserve"> udfyldes</w:t>
            </w:r>
            <w:r w:rsidR="009412A8" w:rsidRPr="00810374">
              <w:rPr>
                <w:rFonts w:ascii="Verdana" w:hAnsi="Verdana"/>
                <w:color w:val="000000" w:themeColor="text1"/>
              </w:rPr>
              <w:t xml:space="preserve"> og </w:t>
            </w:r>
            <w:r w:rsidR="00590D98" w:rsidRPr="00810374">
              <w:rPr>
                <w:rFonts w:ascii="Verdana" w:hAnsi="Verdana"/>
                <w:color w:val="000000" w:themeColor="text1"/>
              </w:rPr>
              <w:t>sendes</w:t>
            </w:r>
            <w:r w:rsidR="009412A8" w:rsidRPr="00810374">
              <w:rPr>
                <w:rFonts w:ascii="Verdana" w:hAnsi="Verdana"/>
                <w:color w:val="000000" w:themeColor="text1"/>
              </w:rPr>
              <w:t xml:space="preserve"> </w:t>
            </w:r>
            <w:r w:rsidR="00590D98" w:rsidRPr="00810374">
              <w:rPr>
                <w:rFonts w:ascii="Verdana" w:hAnsi="Verdana"/>
                <w:color w:val="000000" w:themeColor="text1"/>
              </w:rPr>
              <w:t>til eleven via. e-Boks.</w:t>
            </w:r>
          </w:p>
          <w:p w14:paraId="1F5E617E" w14:textId="77777777" w:rsidR="004A2709" w:rsidRPr="00810374" w:rsidRDefault="004A2709" w:rsidP="004A2709">
            <w:pPr>
              <w:pStyle w:val="Listeafsnit"/>
              <w:rPr>
                <w:rFonts w:ascii="Verdana" w:hAnsi="Verdana"/>
                <w:color w:val="000000" w:themeColor="text1"/>
              </w:rPr>
            </w:pPr>
          </w:p>
          <w:p w14:paraId="1DCDCDC2" w14:textId="2F4B52CC" w:rsidR="00C3706E" w:rsidRPr="00266253" w:rsidRDefault="00C3706E" w:rsidP="00266253">
            <w:pPr>
              <w:pStyle w:val="Listeafsnit"/>
              <w:numPr>
                <w:ilvl w:val="0"/>
                <w:numId w:val="9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  <w:r w:rsidRPr="00266253">
              <w:rPr>
                <w:rFonts w:ascii="Verdana" w:hAnsi="Verdana"/>
                <w:color w:val="000000" w:themeColor="text1"/>
              </w:rPr>
              <w:t>Skema 2</w:t>
            </w:r>
            <w:r w:rsidR="00451553">
              <w:rPr>
                <w:rFonts w:ascii="Verdana" w:hAnsi="Verdana"/>
                <w:color w:val="000000" w:themeColor="text1"/>
              </w:rPr>
              <w:t>, ”</w:t>
            </w:r>
            <w:r w:rsidR="00451553" w:rsidRPr="00451553">
              <w:rPr>
                <w:rFonts w:ascii="Verdana" w:hAnsi="Verdana"/>
                <w:color w:val="000000" w:themeColor="text1"/>
              </w:rPr>
              <w:t xml:space="preserve">1. </w:t>
            </w:r>
            <w:r w:rsidR="00A309E6">
              <w:rPr>
                <w:rFonts w:ascii="Verdana" w:hAnsi="Verdana"/>
                <w:color w:val="000000" w:themeColor="text1"/>
              </w:rPr>
              <w:t>p</w:t>
            </w:r>
            <w:r w:rsidR="00451553" w:rsidRPr="00451553">
              <w:rPr>
                <w:rFonts w:ascii="Verdana" w:hAnsi="Verdana"/>
                <w:color w:val="000000" w:themeColor="text1"/>
              </w:rPr>
              <w:t>røvetidssamtale – Aftaler og konklusion</w:t>
            </w:r>
            <w:r w:rsidR="00451553">
              <w:rPr>
                <w:rFonts w:ascii="Verdana" w:hAnsi="Verdana"/>
                <w:color w:val="000000" w:themeColor="text1"/>
              </w:rPr>
              <w:t>”</w:t>
            </w:r>
            <w:r w:rsidR="00C8025F">
              <w:rPr>
                <w:rFonts w:ascii="Verdana" w:hAnsi="Verdana"/>
                <w:color w:val="000000" w:themeColor="text1"/>
              </w:rPr>
              <w:t>,</w:t>
            </w:r>
            <w:r w:rsidR="00451553">
              <w:rPr>
                <w:rFonts w:ascii="Verdana" w:hAnsi="Verdana"/>
                <w:color w:val="000000" w:themeColor="text1"/>
              </w:rPr>
              <w:t xml:space="preserve"> </w:t>
            </w:r>
            <w:r w:rsidRPr="00266253">
              <w:rPr>
                <w:rFonts w:ascii="Verdana" w:hAnsi="Verdana"/>
                <w:color w:val="000000" w:themeColor="text1"/>
              </w:rPr>
              <w:t>udfyldes</w:t>
            </w:r>
            <w:r w:rsidR="0022018F">
              <w:rPr>
                <w:rFonts w:ascii="Verdana" w:hAnsi="Verdana"/>
                <w:color w:val="000000" w:themeColor="text1"/>
              </w:rPr>
              <w:t xml:space="preserve">, når </w:t>
            </w:r>
            <w:r w:rsidR="0022018F" w:rsidRPr="00056D7F">
              <w:rPr>
                <w:rFonts w:ascii="Verdana" w:hAnsi="Verdana"/>
                <w:color w:val="000000" w:themeColor="text1"/>
              </w:rPr>
              <w:t xml:space="preserve">prøvetiden ikke er forløbet </w:t>
            </w:r>
            <w:r w:rsidR="00DB29C1" w:rsidRPr="00056D7F">
              <w:rPr>
                <w:rFonts w:ascii="Verdana" w:hAnsi="Verdana"/>
                <w:color w:val="000000" w:themeColor="text1"/>
              </w:rPr>
              <w:t>tilfredsstillende</w:t>
            </w:r>
            <w:r w:rsidR="00DB29C1">
              <w:rPr>
                <w:rFonts w:ascii="Verdana" w:hAnsi="Verdana"/>
                <w:color w:val="000000" w:themeColor="text1"/>
              </w:rPr>
              <w:t xml:space="preserve">, </w:t>
            </w:r>
            <w:r w:rsidR="00DB29C1" w:rsidRPr="00266253">
              <w:rPr>
                <w:rFonts w:ascii="Verdana" w:hAnsi="Verdana"/>
                <w:color w:val="000000" w:themeColor="text1"/>
              </w:rPr>
              <w:t>med</w:t>
            </w:r>
            <w:r w:rsidR="00DB29C1">
              <w:rPr>
                <w:rFonts w:ascii="Verdana" w:hAnsi="Verdana"/>
                <w:color w:val="000000" w:themeColor="text1"/>
              </w:rPr>
              <w:t xml:space="preserve"> </w:t>
            </w:r>
            <w:r w:rsidRPr="00266253">
              <w:rPr>
                <w:rFonts w:ascii="Verdana" w:hAnsi="Verdana"/>
                <w:color w:val="000000" w:themeColor="text1"/>
              </w:rPr>
              <w:t>beskrivelse af,</w:t>
            </w:r>
            <w:r w:rsidR="0024568A">
              <w:rPr>
                <w:rFonts w:ascii="Verdana" w:hAnsi="Verdana"/>
                <w:color w:val="000000" w:themeColor="text1"/>
              </w:rPr>
              <w:t xml:space="preserve"> hvilke områder</w:t>
            </w:r>
            <w:r w:rsidR="005E60F4">
              <w:rPr>
                <w:rFonts w:ascii="Verdana" w:hAnsi="Verdana"/>
                <w:color w:val="000000" w:themeColor="text1"/>
              </w:rPr>
              <w:t xml:space="preserve"> eleven</w:t>
            </w:r>
            <w:r w:rsidR="00DB29C1" w:rsidRPr="00DB29C1">
              <w:rPr>
                <w:rFonts w:ascii="Verdana" w:hAnsi="Verdana"/>
                <w:color w:val="000000" w:themeColor="text1"/>
              </w:rPr>
              <w:t xml:space="preserve"> skal </w:t>
            </w:r>
            <w:r w:rsidR="007773EE">
              <w:rPr>
                <w:rFonts w:ascii="Verdana" w:hAnsi="Verdana"/>
                <w:color w:val="000000" w:themeColor="text1"/>
              </w:rPr>
              <w:t>udvikle sig</w:t>
            </w:r>
            <w:r w:rsidR="000F5CBE">
              <w:rPr>
                <w:rFonts w:ascii="Verdana" w:hAnsi="Verdana"/>
                <w:color w:val="000000" w:themeColor="text1"/>
              </w:rPr>
              <w:t xml:space="preserve"> på</w:t>
            </w:r>
            <w:r w:rsidR="007773EE">
              <w:rPr>
                <w:rFonts w:ascii="Verdana" w:hAnsi="Verdana"/>
                <w:color w:val="000000" w:themeColor="text1"/>
              </w:rPr>
              <w:t xml:space="preserve"> </w:t>
            </w:r>
            <w:r w:rsidR="00DB29C1" w:rsidRPr="00DB29C1">
              <w:rPr>
                <w:rFonts w:ascii="Verdana" w:hAnsi="Verdana"/>
                <w:color w:val="000000" w:themeColor="text1"/>
              </w:rPr>
              <w:t>inden næste samtale</w:t>
            </w:r>
            <w:r w:rsidR="00BB1664">
              <w:rPr>
                <w:rFonts w:ascii="Verdana" w:hAnsi="Verdana"/>
                <w:color w:val="000000" w:themeColor="text1"/>
              </w:rPr>
              <w:t>.</w:t>
            </w:r>
          </w:p>
          <w:p w14:paraId="7B5B5E32" w14:textId="26ACEA97" w:rsidR="00C3706E" w:rsidRPr="00266253" w:rsidRDefault="00C3706E" w:rsidP="00A061B8">
            <w:pPr>
              <w:pStyle w:val="Listeafsnit"/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  <w:r w:rsidRPr="00266253">
              <w:rPr>
                <w:rFonts w:ascii="Verdana" w:hAnsi="Verdana"/>
                <w:color w:val="000000" w:themeColor="text1"/>
              </w:rPr>
              <w:t xml:space="preserve">Dato for ny samtale aftales </w:t>
            </w:r>
            <w:r w:rsidR="000F5CBE">
              <w:rPr>
                <w:rFonts w:ascii="Verdana" w:hAnsi="Verdana"/>
                <w:color w:val="000000" w:themeColor="text1"/>
              </w:rPr>
              <w:t>indenfor</w:t>
            </w:r>
            <w:r w:rsidRPr="00266253">
              <w:rPr>
                <w:rFonts w:ascii="Verdana" w:hAnsi="Verdana"/>
                <w:color w:val="000000" w:themeColor="text1"/>
              </w:rPr>
              <w:t xml:space="preserve"> ca. 4 uger, </w:t>
            </w:r>
            <w:r w:rsidR="000F5CBE">
              <w:rPr>
                <w:rFonts w:ascii="Verdana" w:hAnsi="Verdana"/>
                <w:color w:val="000000" w:themeColor="text1"/>
              </w:rPr>
              <w:t>hvor</w:t>
            </w:r>
            <w:r w:rsidRPr="00266253">
              <w:rPr>
                <w:rFonts w:ascii="Verdana" w:hAnsi="Verdana"/>
                <w:color w:val="000000" w:themeColor="text1"/>
              </w:rPr>
              <w:t xml:space="preserve"> eleven </w:t>
            </w:r>
            <w:r w:rsidR="00EB66DF">
              <w:rPr>
                <w:rFonts w:ascii="Verdana" w:hAnsi="Verdana"/>
                <w:color w:val="000000" w:themeColor="text1"/>
              </w:rPr>
              <w:t xml:space="preserve">i dette tidsrum </w:t>
            </w:r>
            <w:r w:rsidRPr="00266253">
              <w:rPr>
                <w:rFonts w:ascii="Verdana" w:hAnsi="Verdana"/>
                <w:color w:val="000000" w:themeColor="text1"/>
              </w:rPr>
              <w:t xml:space="preserve">får mulighed for at vise, om hun/han kan </w:t>
            </w:r>
            <w:r w:rsidR="00EB66DF">
              <w:rPr>
                <w:rFonts w:ascii="Verdana" w:hAnsi="Verdana"/>
                <w:color w:val="000000" w:themeColor="text1"/>
              </w:rPr>
              <w:t>leve op til aftaler og konklusion fra 1. prøvetidssamtale</w:t>
            </w:r>
            <w:r w:rsidR="00493FC8">
              <w:rPr>
                <w:rFonts w:ascii="Verdana" w:hAnsi="Verdana"/>
                <w:color w:val="000000" w:themeColor="text1"/>
              </w:rPr>
              <w:t>.</w:t>
            </w:r>
          </w:p>
          <w:p w14:paraId="7B399261" w14:textId="41C3AA1D" w:rsidR="00C3706E" w:rsidRDefault="00C3706E" w:rsidP="00D14B0C">
            <w:pPr>
              <w:pStyle w:val="Listeafsnit"/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  <w:r w:rsidRPr="00266253">
              <w:rPr>
                <w:rFonts w:ascii="Verdana" w:hAnsi="Verdana"/>
                <w:color w:val="000000" w:themeColor="text1"/>
              </w:rPr>
              <w:t xml:space="preserve">Det skal præciseres over for eleven, at de beskrevne områder skal udvikles inden næste samtale, </w:t>
            </w:r>
            <w:r w:rsidR="00952746">
              <w:rPr>
                <w:rFonts w:ascii="Verdana" w:hAnsi="Verdana"/>
                <w:color w:val="000000" w:themeColor="text1"/>
              </w:rPr>
              <w:t>da</w:t>
            </w:r>
            <w:r w:rsidRPr="00266253">
              <w:rPr>
                <w:rFonts w:ascii="Verdana" w:hAnsi="Verdana"/>
                <w:color w:val="000000" w:themeColor="text1"/>
              </w:rPr>
              <w:t xml:space="preserve"> konsekvensen </w:t>
            </w:r>
            <w:r w:rsidR="00952746">
              <w:rPr>
                <w:rFonts w:ascii="Verdana" w:hAnsi="Verdana"/>
                <w:color w:val="000000" w:themeColor="text1"/>
              </w:rPr>
              <w:t xml:space="preserve">ellers kan </w:t>
            </w:r>
            <w:r w:rsidRPr="00266253">
              <w:rPr>
                <w:rFonts w:ascii="Verdana" w:hAnsi="Verdana"/>
                <w:color w:val="000000" w:themeColor="text1"/>
              </w:rPr>
              <w:t>være, at eleven må stoppe uddannelsen, og uddannelsesaftalen ophæve</w:t>
            </w:r>
            <w:r w:rsidR="00952746">
              <w:rPr>
                <w:rFonts w:ascii="Verdana" w:hAnsi="Verdana"/>
                <w:color w:val="000000" w:themeColor="text1"/>
              </w:rPr>
              <w:t>s</w:t>
            </w:r>
            <w:r w:rsidR="009C13D9">
              <w:rPr>
                <w:rFonts w:ascii="Verdana" w:hAnsi="Verdana"/>
                <w:color w:val="000000" w:themeColor="text1"/>
              </w:rPr>
              <w:t>.</w:t>
            </w:r>
          </w:p>
          <w:p w14:paraId="18568436" w14:textId="174FF3AC" w:rsidR="0022429E" w:rsidRDefault="0022429E" w:rsidP="00D14B0C">
            <w:pPr>
              <w:pStyle w:val="Listeafsnit"/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  <w:r w:rsidRPr="0022429E">
              <w:rPr>
                <w:rFonts w:ascii="Verdana" w:hAnsi="Verdana"/>
                <w:color w:val="000000" w:themeColor="text1"/>
              </w:rPr>
              <w:t xml:space="preserve">Skema 2, ”1. </w:t>
            </w:r>
            <w:r w:rsidR="00952746">
              <w:rPr>
                <w:rFonts w:ascii="Verdana" w:hAnsi="Verdana"/>
                <w:color w:val="000000" w:themeColor="text1"/>
              </w:rPr>
              <w:t>p</w:t>
            </w:r>
            <w:r w:rsidRPr="0022429E">
              <w:rPr>
                <w:rFonts w:ascii="Verdana" w:hAnsi="Verdana"/>
                <w:color w:val="000000" w:themeColor="text1"/>
              </w:rPr>
              <w:t>røvetidssamtale – Aftaler og konklusion”, udfyldes og sendes til eleven via e-Boks.</w:t>
            </w:r>
          </w:p>
          <w:p w14:paraId="12C2A985" w14:textId="69424B8E" w:rsidR="0001094D" w:rsidRPr="00266253" w:rsidRDefault="0001094D" w:rsidP="00D14B0C">
            <w:pPr>
              <w:pStyle w:val="Listeafsnit"/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  <w:r w:rsidRPr="0001094D">
              <w:rPr>
                <w:rFonts w:ascii="Verdana" w:hAnsi="Verdana"/>
                <w:color w:val="000000" w:themeColor="text1"/>
              </w:rPr>
              <w:t xml:space="preserve">Eleven opfordres til at tage en bisidder med til </w:t>
            </w:r>
            <w:r>
              <w:rPr>
                <w:rFonts w:ascii="Verdana" w:hAnsi="Verdana"/>
                <w:color w:val="000000" w:themeColor="text1"/>
              </w:rPr>
              <w:t xml:space="preserve">2. </w:t>
            </w:r>
            <w:r w:rsidR="00952746">
              <w:rPr>
                <w:rFonts w:ascii="Verdana" w:hAnsi="Verdana"/>
                <w:color w:val="000000" w:themeColor="text1"/>
              </w:rPr>
              <w:t>p</w:t>
            </w:r>
            <w:r>
              <w:rPr>
                <w:rFonts w:ascii="Verdana" w:hAnsi="Verdana"/>
                <w:color w:val="000000" w:themeColor="text1"/>
              </w:rPr>
              <w:t>røvetidssa</w:t>
            </w:r>
            <w:r w:rsidR="00DA6B9E">
              <w:rPr>
                <w:rFonts w:ascii="Verdana" w:hAnsi="Verdana"/>
                <w:color w:val="000000" w:themeColor="text1"/>
              </w:rPr>
              <w:t>mtale</w:t>
            </w:r>
            <w:r w:rsidRPr="0001094D">
              <w:rPr>
                <w:rFonts w:ascii="Verdana" w:hAnsi="Verdana"/>
                <w:color w:val="000000" w:themeColor="text1"/>
              </w:rPr>
              <w:t>. Det kan være en forælder, en ægtefælle, en ven/veninde eller en tillidsrepræsentant.</w:t>
            </w:r>
          </w:p>
          <w:p w14:paraId="5BC93B49" w14:textId="10A6245D" w:rsidR="0079576C" w:rsidRPr="00266253" w:rsidRDefault="0079576C" w:rsidP="00590D98">
            <w:pPr>
              <w:pStyle w:val="Listeafsnit"/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</w:tc>
      </w:tr>
      <w:tr w:rsidR="00186D33" w14:paraId="6A71C0D7" w14:textId="77777777" w:rsidTr="00186D33">
        <w:tc>
          <w:tcPr>
            <w:tcW w:w="9628" w:type="dxa"/>
          </w:tcPr>
          <w:p w14:paraId="2B019F86" w14:textId="77777777" w:rsidR="00024BC1" w:rsidRDefault="00024BC1" w:rsidP="00024BC1">
            <w:pPr>
              <w:pStyle w:val="Listeafsnit"/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</w:rPr>
            </w:pPr>
          </w:p>
          <w:p w14:paraId="66C4A2D1" w14:textId="4D04F889" w:rsidR="00024BC1" w:rsidRPr="00AB58CB" w:rsidRDefault="00AB58CB" w:rsidP="00AB58CB">
            <w:pPr>
              <w:pStyle w:val="Listeafsnit"/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</w:rPr>
            </w:pPr>
            <w:r w:rsidRPr="00AB58CB">
              <w:rPr>
                <w:rFonts w:ascii="Verdana" w:hAnsi="Verdana"/>
                <w:b/>
                <w:bCs/>
                <w:color w:val="000000" w:themeColor="text1"/>
              </w:rPr>
              <w:t xml:space="preserve">2. </w:t>
            </w:r>
            <w:r w:rsidR="00EB66DF">
              <w:rPr>
                <w:rFonts w:ascii="Verdana" w:hAnsi="Verdana"/>
                <w:b/>
                <w:bCs/>
                <w:color w:val="000000" w:themeColor="text1"/>
              </w:rPr>
              <w:t>p</w:t>
            </w:r>
            <w:r w:rsidR="00024BC1" w:rsidRPr="00AB58CB">
              <w:rPr>
                <w:rFonts w:ascii="Verdana" w:hAnsi="Verdana"/>
                <w:b/>
                <w:bCs/>
                <w:color w:val="000000" w:themeColor="text1"/>
              </w:rPr>
              <w:t>røvetidssamtale</w:t>
            </w:r>
          </w:p>
          <w:p w14:paraId="062DC7B0" w14:textId="77777777" w:rsidR="00024BC1" w:rsidRPr="00024BC1" w:rsidRDefault="00024BC1" w:rsidP="00024BC1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</w:rPr>
            </w:pPr>
          </w:p>
          <w:p w14:paraId="20A726BC" w14:textId="1D6EA1FC" w:rsidR="00024BC1" w:rsidRPr="00024BC1" w:rsidRDefault="00024BC1" w:rsidP="00024BC1">
            <w:pPr>
              <w:pStyle w:val="Listeafsnit"/>
              <w:numPr>
                <w:ilvl w:val="0"/>
                <w:numId w:val="10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  <w:r w:rsidRPr="00024BC1">
              <w:rPr>
                <w:rFonts w:ascii="Verdana" w:hAnsi="Verdana"/>
                <w:color w:val="000000" w:themeColor="text1"/>
              </w:rPr>
              <w:t>Ved samtalen foretages der en opfølgning på skema 2</w:t>
            </w:r>
            <w:r w:rsidR="0064169F">
              <w:rPr>
                <w:rFonts w:ascii="Verdana" w:hAnsi="Verdana"/>
                <w:color w:val="000000" w:themeColor="text1"/>
              </w:rPr>
              <w:t>, ”</w:t>
            </w:r>
            <w:r w:rsidR="0064169F" w:rsidRPr="0064169F">
              <w:rPr>
                <w:rFonts w:ascii="Verdana" w:hAnsi="Verdana"/>
                <w:color w:val="000000" w:themeColor="text1"/>
              </w:rPr>
              <w:t xml:space="preserve">1. </w:t>
            </w:r>
            <w:r w:rsidR="0080151B">
              <w:rPr>
                <w:rFonts w:ascii="Verdana" w:hAnsi="Verdana"/>
                <w:color w:val="000000" w:themeColor="text1"/>
              </w:rPr>
              <w:t>p</w:t>
            </w:r>
            <w:r w:rsidR="0064169F" w:rsidRPr="0064169F">
              <w:rPr>
                <w:rFonts w:ascii="Verdana" w:hAnsi="Verdana"/>
                <w:color w:val="000000" w:themeColor="text1"/>
              </w:rPr>
              <w:t>røvetidssamtale – Aftaler og konklusion”</w:t>
            </w:r>
            <w:r w:rsidR="00E06BB4">
              <w:rPr>
                <w:rFonts w:ascii="Verdana" w:hAnsi="Verdana"/>
                <w:color w:val="000000" w:themeColor="text1"/>
              </w:rPr>
              <w:t>.</w:t>
            </w:r>
            <w:r w:rsidRPr="00024BC1">
              <w:rPr>
                <w:rFonts w:ascii="Verdana" w:hAnsi="Verdana"/>
                <w:color w:val="000000" w:themeColor="text1"/>
              </w:rPr>
              <w:t xml:space="preserve"> </w:t>
            </w:r>
          </w:p>
          <w:p w14:paraId="4785C8F9" w14:textId="4CB207C8" w:rsidR="00024BC1" w:rsidRDefault="00024BC1" w:rsidP="00AE0641">
            <w:pPr>
              <w:pStyle w:val="Listeafsnit"/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  <w:r w:rsidRPr="00024BC1">
              <w:rPr>
                <w:rFonts w:ascii="Verdana" w:hAnsi="Verdana"/>
                <w:color w:val="000000" w:themeColor="text1"/>
              </w:rPr>
              <w:t>Har eleven vist</w:t>
            </w:r>
            <w:r w:rsidR="00347AB4">
              <w:rPr>
                <w:rFonts w:ascii="Verdana" w:hAnsi="Verdana"/>
                <w:color w:val="000000" w:themeColor="text1"/>
              </w:rPr>
              <w:t xml:space="preserve"> tilstrækkelig</w:t>
            </w:r>
            <w:r w:rsidRPr="00024BC1">
              <w:rPr>
                <w:rFonts w:ascii="Verdana" w:hAnsi="Verdana"/>
                <w:color w:val="000000" w:themeColor="text1"/>
              </w:rPr>
              <w:t xml:space="preserve"> udvikling, er prøvetiden forløbet tilfredsstillende. </w:t>
            </w:r>
          </w:p>
          <w:p w14:paraId="0CE410FC" w14:textId="35D2370A" w:rsidR="00AE0641" w:rsidRDefault="00AE0641" w:rsidP="00AE0641">
            <w:pPr>
              <w:pStyle w:val="Listeafsnit"/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  <w:r w:rsidRPr="00AE0641">
              <w:rPr>
                <w:rFonts w:ascii="Verdana" w:hAnsi="Verdana"/>
                <w:color w:val="000000" w:themeColor="text1"/>
              </w:rPr>
              <w:t xml:space="preserve">Skema 3, ”2. </w:t>
            </w:r>
            <w:r w:rsidR="00347AB4">
              <w:rPr>
                <w:rFonts w:ascii="Verdana" w:hAnsi="Verdana"/>
                <w:color w:val="000000" w:themeColor="text1"/>
              </w:rPr>
              <w:t>p</w:t>
            </w:r>
            <w:r w:rsidRPr="00AE0641">
              <w:rPr>
                <w:rFonts w:ascii="Verdana" w:hAnsi="Verdana"/>
                <w:color w:val="000000" w:themeColor="text1"/>
              </w:rPr>
              <w:t>røvetidssamtale” udfyldes og sendes til eleven via e-Boks.</w:t>
            </w:r>
          </w:p>
          <w:p w14:paraId="3AEC10CB" w14:textId="77777777" w:rsidR="00861C5F" w:rsidRPr="00A86654" w:rsidRDefault="00861C5F" w:rsidP="00A86654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579CB417" w14:textId="58B57F65" w:rsidR="00073848" w:rsidRDefault="00024BC1" w:rsidP="00024BC1">
            <w:pPr>
              <w:pStyle w:val="Listeafsnit"/>
              <w:numPr>
                <w:ilvl w:val="0"/>
                <w:numId w:val="10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  <w:r w:rsidRPr="00024BC1">
              <w:rPr>
                <w:rFonts w:ascii="Verdana" w:hAnsi="Verdana"/>
                <w:color w:val="000000" w:themeColor="text1"/>
              </w:rPr>
              <w:t xml:space="preserve">Har eleven </w:t>
            </w:r>
            <w:r w:rsidRPr="00645F38">
              <w:rPr>
                <w:rFonts w:ascii="Verdana" w:hAnsi="Verdana"/>
                <w:color w:val="000000" w:themeColor="text1"/>
              </w:rPr>
              <w:t xml:space="preserve">ikke vist en </w:t>
            </w:r>
            <w:r w:rsidR="00645F38" w:rsidRPr="00645F38">
              <w:rPr>
                <w:rFonts w:ascii="Verdana" w:hAnsi="Verdana"/>
                <w:color w:val="000000" w:themeColor="text1"/>
              </w:rPr>
              <w:t xml:space="preserve">tilstrækkelig </w:t>
            </w:r>
            <w:r w:rsidRPr="00645F38">
              <w:rPr>
                <w:rFonts w:ascii="Verdana" w:hAnsi="Verdana"/>
                <w:color w:val="000000" w:themeColor="text1"/>
              </w:rPr>
              <w:t>udvikling</w:t>
            </w:r>
            <w:r w:rsidRPr="00024BC1">
              <w:rPr>
                <w:rFonts w:ascii="Verdana" w:hAnsi="Verdana"/>
                <w:color w:val="000000" w:themeColor="text1"/>
              </w:rPr>
              <w:t xml:space="preserve">, oplyses eleven om, at den ansættende myndighed vil indlede </w:t>
            </w:r>
            <w:r w:rsidR="00C44977">
              <w:rPr>
                <w:rFonts w:ascii="Verdana" w:hAnsi="Verdana"/>
                <w:color w:val="000000" w:themeColor="text1"/>
              </w:rPr>
              <w:t>en påtænkt opsigelse</w:t>
            </w:r>
            <w:r w:rsidRPr="00024BC1">
              <w:rPr>
                <w:rFonts w:ascii="Verdana" w:hAnsi="Verdana"/>
                <w:color w:val="000000" w:themeColor="text1"/>
              </w:rPr>
              <w:t>. Eleven vil modtage et brev med en høringsfrist på ca. fem hverdage, jf. Forvaltningslovens § 19. Det betyder, at eleven skriftligt kan fremkomme med eventuelle kommentarer til den påtænkte o</w:t>
            </w:r>
            <w:r w:rsidR="001C1351">
              <w:rPr>
                <w:rFonts w:ascii="Verdana" w:hAnsi="Verdana"/>
                <w:color w:val="000000" w:themeColor="text1"/>
              </w:rPr>
              <w:t>psigelse</w:t>
            </w:r>
            <w:r w:rsidRPr="00024BC1">
              <w:rPr>
                <w:rFonts w:ascii="Verdana" w:hAnsi="Verdana"/>
                <w:color w:val="000000" w:themeColor="text1"/>
              </w:rPr>
              <w:t xml:space="preserve">. </w:t>
            </w:r>
          </w:p>
          <w:p w14:paraId="727BC7A7" w14:textId="7AE3AB18" w:rsidR="00024BC1" w:rsidRPr="00024BC1" w:rsidRDefault="00024BC1" w:rsidP="00073848">
            <w:pPr>
              <w:pStyle w:val="Listeafsnit"/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  <w:r w:rsidRPr="00024BC1">
              <w:rPr>
                <w:rFonts w:ascii="Verdana" w:hAnsi="Verdana"/>
                <w:color w:val="000000" w:themeColor="text1"/>
              </w:rPr>
              <w:t xml:space="preserve">Efter høringsfristen træffes der en endelig afgørelse om ophævelse af uddannelsesaftalen. </w:t>
            </w:r>
          </w:p>
          <w:p w14:paraId="11A751A6" w14:textId="39704263" w:rsidR="00024BC1" w:rsidRDefault="0080151B" w:rsidP="00AE0641">
            <w:pPr>
              <w:pStyle w:val="Listeafsnit"/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  <w:r w:rsidR="00024BC1" w:rsidRPr="00024BC1">
              <w:rPr>
                <w:rFonts w:ascii="Verdana" w:hAnsi="Verdana"/>
                <w:color w:val="000000" w:themeColor="text1"/>
              </w:rPr>
              <w:t>phævelse af uddannelsesaftalen træder i kraft umiddelbart efter høringens udløb.</w:t>
            </w:r>
          </w:p>
          <w:p w14:paraId="451996D4" w14:textId="497F2515" w:rsidR="008A3A24" w:rsidRDefault="00090C60" w:rsidP="00AE0641">
            <w:pPr>
              <w:pStyle w:val="Listeafsnit"/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Skema 3, ”2. </w:t>
            </w:r>
            <w:r w:rsidR="0080151B">
              <w:rPr>
                <w:rFonts w:ascii="Verdana" w:hAnsi="Verdana"/>
                <w:color w:val="000000" w:themeColor="text1"/>
              </w:rPr>
              <w:t>p</w:t>
            </w:r>
            <w:r>
              <w:rPr>
                <w:rFonts w:ascii="Verdana" w:hAnsi="Verdana"/>
                <w:color w:val="000000" w:themeColor="text1"/>
              </w:rPr>
              <w:t xml:space="preserve">røvetidssamtale” udfyldes og sendes til eleven via e-Boks. </w:t>
            </w:r>
          </w:p>
          <w:p w14:paraId="25EF5A8E" w14:textId="2AB22B98" w:rsidR="00024BC1" w:rsidRPr="00024BC1" w:rsidRDefault="00024BC1" w:rsidP="00090C60">
            <w:pPr>
              <w:pStyle w:val="Listeafsnit"/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</w:tc>
      </w:tr>
    </w:tbl>
    <w:p w14:paraId="5B24541B" w14:textId="77777777" w:rsidR="00B15836" w:rsidRDefault="00B15836" w:rsidP="006C6038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</w:p>
    <w:p w14:paraId="50DFE02C" w14:textId="77777777" w:rsidR="006F41DC" w:rsidRDefault="006F41DC" w:rsidP="006F41DC">
      <w:pP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14:paraId="0609C65D" w14:textId="0A549794" w:rsidR="00215757" w:rsidRDefault="00926E13" w:rsidP="006F41DC">
      <w:pPr>
        <w:pStyle w:val="Listeafsnit"/>
        <w:numPr>
          <w:ilvl w:val="0"/>
          <w:numId w:val="19"/>
        </w:numPr>
        <w:tabs>
          <w:tab w:val="left" w:pos="2190"/>
        </w:tabs>
        <w:spacing w:after="0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p</w:t>
      </w:r>
      <w:r w:rsidR="00215757" w:rsidRPr="006F41DC">
        <w:rPr>
          <w:rFonts w:ascii="Verdana" w:hAnsi="Verdana"/>
          <w:b/>
          <w:bCs/>
          <w:color w:val="000000" w:themeColor="text1"/>
          <w:sz w:val="24"/>
          <w:szCs w:val="24"/>
        </w:rPr>
        <w:t>røvetidssamtale (skema 1)</w:t>
      </w:r>
    </w:p>
    <w:p w14:paraId="54666CE2" w14:textId="77777777" w:rsidR="008336E0" w:rsidRPr="00C624E6" w:rsidRDefault="008336E0" w:rsidP="00C624E6">
      <w:pP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14:paraId="32171152" w14:textId="17C2FC5C" w:rsidR="001D0BA9" w:rsidRPr="006321B3" w:rsidRDefault="008336E0" w:rsidP="006321B3">
      <w:pPr>
        <w:pBdr>
          <w:bottom w:val="single" w:sz="4" w:space="1" w:color="auto"/>
        </w:pBd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  <w:r w:rsidRPr="006321B3">
        <w:rPr>
          <w:rFonts w:ascii="Verdana" w:hAnsi="Verdana"/>
          <w:b/>
          <w:bCs/>
          <w:color w:val="000000" w:themeColor="text1"/>
        </w:rPr>
        <w:t>Elev</w:t>
      </w:r>
      <w:r w:rsidR="001D0BA9" w:rsidRPr="006321B3">
        <w:rPr>
          <w:rFonts w:ascii="Verdana" w:hAnsi="Verdana"/>
          <w:b/>
          <w:bCs/>
          <w:color w:val="000000" w:themeColor="text1"/>
        </w:rPr>
        <w:t xml:space="preserve">                                            </w:t>
      </w:r>
      <w:r w:rsidR="006321B3">
        <w:rPr>
          <w:rFonts w:ascii="Verdana" w:hAnsi="Verdana"/>
          <w:b/>
          <w:bCs/>
          <w:color w:val="000000" w:themeColor="text1"/>
        </w:rPr>
        <w:t xml:space="preserve">                   </w:t>
      </w:r>
      <w:r w:rsidR="009E5F61">
        <w:rPr>
          <w:rFonts w:ascii="Verdana" w:hAnsi="Verdana"/>
          <w:b/>
          <w:bCs/>
          <w:color w:val="000000" w:themeColor="text1"/>
        </w:rPr>
        <w:t xml:space="preserve">    </w:t>
      </w:r>
      <w:r w:rsidR="006321B3">
        <w:rPr>
          <w:rFonts w:ascii="Verdana" w:hAnsi="Verdana"/>
          <w:b/>
          <w:bCs/>
          <w:color w:val="000000" w:themeColor="text1"/>
        </w:rPr>
        <w:t xml:space="preserve"> </w:t>
      </w:r>
      <w:r w:rsidR="001D0BA9" w:rsidRPr="006321B3">
        <w:rPr>
          <w:rFonts w:ascii="Verdana" w:hAnsi="Verdana"/>
          <w:b/>
          <w:bCs/>
          <w:color w:val="000000" w:themeColor="text1"/>
        </w:rPr>
        <w:t xml:space="preserve">  CPR-nr.</w:t>
      </w:r>
    </w:p>
    <w:p w14:paraId="09F57376" w14:textId="77777777" w:rsidR="004857B0" w:rsidRPr="006321B3" w:rsidRDefault="004857B0" w:rsidP="001D0BA9">
      <w:pP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</w:p>
    <w:p w14:paraId="4EC36A51" w14:textId="07D43B84" w:rsidR="004857B0" w:rsidRPr="006321B3" w:rsidRDefault="00A85DAC" w:rsidP="006321B3">
      <w:pPr>
        <w:pBdr>
          <w:bottom w:val="single" w:sz="4" w:space="1" w:color="auto"/>
        </w:pBd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>Oplæringsvejleder</w:t>
      </w:r>
    </w:p>
    <w:p w14:paraId="6750EE3B" w14:textId="77777777" w:rsidR="004E1FBD" w:rsidRPr="006321B3" w:rsidRDefault="004E1FBD" w:rsidP="001D0BA9">
      <w:pP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</w:p>
    <w:p w14:paraId="1D737817" w14:textId="019DCEEE" w:rsidR="004E1FBD" w:rsidRPr="006321B3" w:rsidRDefault="004E1FBD" w:rsidP="006321B3">
      <w:pPr>
        <w:pBdr>
          <w:bottom w:val="single" w:sz="4" w:space="1" w:color="auto"/>
        </w:pBd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  <w:r w:rsidRPr="006321B3">
        <w:rPr>
          <w:rFonts w:ascii="Verdana" w:hAnsi="Verdana"/>
          <w:b/>
          <w:bCs/>
          <w:color w:val="000000" w:themeColor="text1"/>
        </w:rPr>
        <w:t>Samtalen afholdes d</w:t>
      </w:r>
      <w:r w:rsidR="006321B3">
        <w:rPr>
          <w:rFonts w:ascii="Verdana" w:hAnsi="Verdana"/>
          <w:b/>
          <w:bCs/>
          <w:color w:val="000000" w:themeColor="text1"/>
        </w:rPr>
        <w:t xml:space="preserve">en </w:t>
      </w:r>
    </w:p>
    <w:p w14:paraId="3A004B9C" w14:textId="77777777" w:rsidR="001D0BA9" w:rsidRPr="006321B3" w:rsidRDefault="001D0BA9" w:rsidP="001D0BA9">
      <w:pP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</w:p>
    <w:p w14:paraId="07FBB32B" w14:textId="77777777" w:rsidR="00F139BF" w:rsidRPr="003851BE" w:rsidRDefault="00F139BF" w:rsidP="001D0BA9">
      <w:pP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E47EC1" w14:paraId="7CE21011" w14:textId="77777777" w:rsidTr="00672C83">
        <w:tc>
          <w:tcPr>
            <w:tcW w:w="3256" w:type="dxa"/>
            <w:tcBorders>
              <w:right w:val="nil"/>
            </w:tcBorders>
            <w:shd w:val="clear" w:color="auto" w:fill="EE8C69" w:themeFill="accent1" w:themeFillTint="99"/>
          </w:tcPr>
          <w:p w14:paraId="1AE94A8A" w14:textId="77777777" w:rsidR="00E47EC1" w:rsidRDefault="00E47EC1" w:rsidP="001D0BA9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6662" w:type="dxa"/>
            <w:tcBorders>
              <w:left w:val="nil"/>
            </w:tcBorders>
            <w:shd w:val="clear" w:color="auto" w:fill="EE8C69" w:themeFill="accent1" w:themeFillTint="99"/>
          </w:tcPr>
          <w:p w14:paraId="02DD3FB7" w14:textId="6A90A1ED" w:rsidR="00E47EC1" w:rsidRPr="00E23E2F" w:rsidRDefault="007B01C8" w:rsidP="001D0BA9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E23E2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Kommentar </w:t>
            </w:r>
            <w:r w:rsidR="00E23E2F" w:rsidRPr="00E23E2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fra eleven o</w:t>
            </w:r>
            <w:r w:rsidR="007203A1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g </w:t>
            </w:r>
            <w:r w:rsidR="00A85DA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oplærings</w:t>
            </w:r>
            <w:r w:rsidR="007203A1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vejleder</w:t>
            </w:r>
            <w:r w:rsidR="00A85DA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en</w:t>
            </w:r>
          </w:p>
        </w:tc>
      </w:tr>
      <w:tr w:rsidR="00E47EC1" w14:paraId="0972FE2C" w14:textId="77777777" w:rsidTr="00672C83">
        <w:tc>
          <w:tcPr>
            <w:tcW w:w="3256" w:type="dxa"/>
          </w:tcPr>
          <w:p w14:paraId="743E0E00" w14:textId="77777777" w:rsidR="00F67563" w:rsidRPr="00F67563" w:rsidRDefault="00F67563" w:rsidP="00F67563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F67563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Personlige kompetencer</w:t>
            </w:r>
          </w:p>
          <w:p w14:paraId="0BAC03EC" w14:textId="10A3FBAA" w:rsidR="00F67563" w:rsidRPr="00F67563" w:rsidRDefault="00F67563" w:rsidP="00F67563">
            <w:pPr>
              <w:pStyle w:val="Listeafsnit"/>
              <w:numPr>
                <w:ilvl w:val="0"/>
                <w:numId w:val="14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6756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at være nysgerrig </w:t>
            </w:r>
          </w:p>
          <w:p w14:paraId="611F3A31" w14:textId="06F96F42" w:rsidR="00F67563" w:rsidRPr="00F67563" w:rsidRDefault="00F67563" w:rsidP="00F67563">
            <w:pPr>
              <w:pStyle w:val="Listeafsnit"/>
              <w:numPr>
                <w:ilvl w:val="0"/>
                <w:numId w:val="14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67563">
              <w:rPr>
                <w:rFonts w:ascii="Verdana" w:hAnsi="Verdana"/>
                <w:color w:val="000000" w:themeColor="text1"/>
                <w:sz w:val="20"/>
                <w:szCs w:val="20"/>
              </w:rPr>
              <w:t>at være refleksiv</w:t>
            </w:r>
          </w:p>
          <w:p w14:paraId="06085241" w14:textId="40FAD99F" w:rsidR="00F67563" w:rsidRPr="00F67563" w:rsidRDefault="00F67563" w:rsidP="00F67563">
            <w:pPr>
              <w:pStyle w:val="Listeafsnit"/>
              <w:numPr>
                <w:ilvl w:val="0"/>
                <w:numId w:val="14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67563">
              <w:rPr>
                <w:rFonts w:ascii="Verdana" w:hAnsi="Verdana"/>
                <w:color w:val="000000" w:themeColor="text1"/>
                <w:sz w:val="20"/>
                <w:szCs w:val="20"/>
              </w:rPr>
              <w:t>at indgå i relationer</w:t>
            </w:r>
          </w:p>
          <w:p w14:paraId="08484309" w14:textId="04D5BC13" w:rsidR="00F67563" w:rsidRPr="00F67563" w:rsidRDefault="00F67563" w:rsidP="00F67563">
            <w:pPr>
              <w:pStyle w:val="Listeafsnit"/>
              <w:numPr>
                <w:ilvl w:val="0"/>
                <w:numId w:val="14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67563">
              <w:rPr>
                <w:rFonts w:ascii="Verdana" w:hAnsi="Verdana"/>
                <w:color w:val="000000" w:themeColor="text1"/>
                <w:sz w:val="20"/>
                <w:szCs w:val="20"/>
              </w:rPr>
              <w:t>at være empatisk</w:t>
            </w:r>
          </w:p>
          <w:p w14:paraId="57406551" w14:textId="17FDEBBE" w:rsidR="00F67563" w:rsidRPr="00F67563" w:rsidRDefault="00F67563" w:rsidP="00F67563">
            <w:pPr>
              <w:pStyle w:val="Listeafsnit"/>
              <w:numPr>
                <w:ilvl w:val="0"/>
                <w:numId w:val="14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67563">
              <w:rPr>
                <w:rFonts w:ascii="Verdana" w:hAnsi="Verdana"/>
                <w:color w:val="000000" w:themeColor="text1"/>
                <w:sz w:val="20"/>
                <w:szCs w:val="20"/>
              </w:rPr>
              <w:t>at handle etisk</w:t>
            </w:r>
          </w:p>
          <w:p w14:paraId="078F4C0D" w14:textId="44A00D84" w:rsidR="00E47EC1" w:rsidRDefault="00E47EC1" w:rsidP="00F67563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6662" w:type="dxa"/>
          </w:tcPr>
          <w:p w14:paraId="1F653A1C" w14:textId="77777777" w:rsidR="00E47EC1" w:rsidRDefault="00E47EC1" w:rsidP="001D0BA9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</w:p>
        </w:tc>
      </w:tr>
      <w:tr w:rsidR="00E47EC1" w14:paraId="5BA7037B" w14:textId="77777777" w:rsidTr="00672C83">
        <w:tc>
          <w:tcPr>
            <w:tcW w:w="3256" w:type="dxa"/>
          </w:tcPr>
          <w:p w14:paraId="7E784407" w14:textId="77777777" w:rsidR="004F7908" w:rsidRPr="004F7908" w:rsidRDefault="004F7908" w:rsidP="004F7908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4F7908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Samarbejde</w:t>
            </w:r>
          </w:p>
          <w:p w14:paraId="66D6CE61" w14:textId="51A87105" w:rsidR="004F7908" w:rsidRPr="004F7908" w:rsidRDefault="004F7908" w:rsidP="004F7908">
            <w:pPr>
              <w:pStyle w:val="Listeafsnit"/>
              <w:numPr>
                <w:ilvl w:val="0"/>
                <w:numId w:val="15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F7908">
              <w:rPr>
                <w:rFonts w:ascii="Verdana" w:hAnsi="Verdana"/>
                <w:color w:val="000000" w:themeColor="text1"/>
                <w:sz w:val="20"/>
                <w:szCs w:val="20"/>
              </w:rPr>
              <w:t>borgere/patienter</w:t>
            </w:r>
          </w:p>
          <w:p w14:paraId="59B85998" w14:textId="45D9DD24" w:rsidR="004F7908" w:rsidRPr="004F7908" w:rsidRDefault="00180C68" w:rsidP="004F7908">
            <w:pPr>
              <w:pStyle w:val="Listeafsnit"/>
              <w:numPr>
                <w:ilvl w:val="0"/>
                <w:numId w:val="15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oplærings</w:t>
            </w:r>
            <w:r w:rsidR="004F7908" w:rsidRPr="004F7908">
              <w:rPr>
                <w:rFonts w:ascii="Verdana" w:hAnsi="Verdana"/>
                <w:color w:val="000000" w:themeColor="text1"/>
                <w:sz w:val="20"/>
                <w:szCs w:val="20"/>
              </w:rPr>
              <w:t>vejleder</w:t>
            </w:r>
          </w:p>
          <w:p w14:paraId="10520DD0" w14:textId="7D8EFA85" w:rsidR="004F7908" w:rsidRPr="004F7908" w:rsidRDefault="004F7908" w:rsidP="004F7908">
            <w:pPr>
              <w:pStyle w:val="Listeafsnit"/>
              <w:numPr>
                <w:ilvl w:val="0"/>
                <w:numId w:val="15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F7908">
              <w:rPr>
                <w:rFonts w:ascii="Verdana" w:hAnsi="Verdana"/>
                <w:color w:val="000000" w:themeColor="text1"/>
                <w:sz w:val="20"/>
                <w:szCs w:val="20"/>
              </w:rPr>
              <w:t>kolleger</w:t>
            </w:r>
          </w:p>
          <w:p w14:paraId="36E8A620" w14:textId="01AD122C" w:rsidR="004F7908" w:rsidRPr="004F7908" w:rsidRDefault="004F7908" w:rsidP="004F7908">
            <w:pPr>
              <w:pStyle w:val="Listeafsnit"/>
              <w:numPr>
                <w:ilvl w:val="0"/>
                <w:numId w:val="15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F7908">
              <w:rPr>
                <w:rFonts w:ascii="Verdana" w:hAnsi="Verdana"/>
                <w:color w:val="000000" w:themeColor="text1"/>
                <w:sz w:val="20"/>
                <w:szCs w:val="20"/>
              </w:rPr>
              <w:t>teamleder</w:t>
            </w:r>
          </w:p>
          <w:p w14:paraId="1639F0FF" w14:textId="54A65393" w:rsidR="004F7908" w:rsidRPr="004F7908" w:rsidRDefault="004F7908" w:rsidP="004F7908">
            <w:pPr>
              <w:pStyle w:val="Listeafsnit"/>
              <w:numPr>
                <w:ilvl w:val="0"/>
                <w:numId w:val="15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F7908">
              <w:rPr>
                <w:rFonts w:ascii="Verdana" w:hAnsi="Verdana"/>
                <w:color w:val="000000" w:themeColor="text1"/>
                <w:sz w:val="20"/>
                <w:szCs w:val="20"/>
              </w:rPr>
              <w:t>uddannelsesleder</w:t>
            </w:r>
          </w:p>
          <w:p w14:paraId="1B8D81BA" w14:textId="52F1E51A" w:rsidR="00E47EC1" w:rsidRPr="004F7908" w:rsidRDefault="004F7908" w:rsidP="004F7908">
            <w:pPr>
              <w:pStyle w:val="Listeafsnit"/>
              <w:numPr>
                <w:ilvl w:val="0"/>
                <w:numId w:val="15"/>
              </w:num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  <w:r w:rsidRPr="004F7908">
              <w:rPr>
                <w:rFonts w:ascii="Verdana" w:hAnsi="Verdana"/>
                <w:color w:val="000000" w:themeColor="text1"/>
                <w:sz w:val="20"/>
                <w:szCs w:val="20"/>
              </w:rPr>
              <w:t>andre</w:t>
            </w:r>
          </w:p>
        </w:tc>
        <w:tc>
          <w:tcPr>
            <w:tcW w:w="6662" w:type="dxa"/>
          </w:tcPr>
          <w:p w14:paraId="1EB688B3" w14:textId="77777777" w:rsidR="00E47EC1" w:rsidRDefault="00E47EC1" w:rsidP="001D0BA9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</w:p>
        </w:tc>
      </w:tr>
      <w:tr w:rsidR="00E47EC1" w14:paraId="468F64E5" w14:textId="77777777" w:rsidTr="00672C83">
        <w:tc>
          <w:tcPr>
            <w:tcW w:w="3256" w:type="dxa"/>
          </w:tcPr>
          <w:p w14:paraId="645645FC" w14:textId="77777777" w:rsidR="00C8016D" w:rsidRPr="00C8016D" w:rsidRDefault="00C8016D" w:rsidP="00C8016D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C8016D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Fremtoning og adfærd</w:t>
            </w:r>
          </w:p>
          <w:p w14:paraId="5CC7BE58" w14:textId="6AE34A17" w:rsidR="00C8016D" w:rsidRPr="00C8016D" w:rsidRDefault="00C8016D" w:rsidP="00C8016D">
            <w:pPr>
              <w:pStyle w:val="Listeafsnit"/>
              <w:numPr>
                <w:ilvl w:val="0"/>
                <w:numId w:val="16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8016D">
              <w:rPr>
                <w:rFonts w:ascii="Verdana" w:hAnsi="Verdana"/>
                <w:color w:val="000000" w:themeColor="text1"/>
                <w:sz w:val="20"/>
                <w:szCs w:val="20"/>
              </w:rPr>
              <w:t>fysisk/psykisk</w:t>
            </w:r>
          </w:p>
          <w:p w14:paraId="75DE2216" w14:textId="4D58EF26" w:rsidR="00C8016D" w:rsidRPr="00C8016D" w:rsidRDefault="00C8016D" w:rsidP="00C8016D">
            <w:pPr>
              <w:pStyle w:val="Listeafsnit"/>
              <w:numPr>
                <w:ilvl w:val="0"/>
                <w:numId w:val="16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8016D">
              <w:rPr>
                <w:rFonts w:ascii="Verdana" w:hAnsi="Verdana"/>
                <w:color w:val="000000" w:themeColor="text1"/>
                <w:sz w:val="20"/>
                <w:szCs w:val="20"/>
              </w:rPr>
              <w:t>sprog</w:t>
            </w:r>
          </w:p>
          <w:p w14:paraId="65CEAA50" w14:textId="674EC027" w:rsidR="00C8016D" w:rsidRPr="00C8016D" w:rsidRDefault="00C8016D" w:rsidP="00C8016D">
            <w:pPr>
              <w:pStyle w:val="Listeafsnit"/>
              <w:numPr>
                <w:ilvl w:val="0"/>
                <w:numId w:val="16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8016D">
              <w:rPr>
                <w:rFonts w:ascii="Verdana" w:hAnsi="Verdana"/>
                <w:color w:val="000000" w:themeColor="text1"/>
                <w:sz w:val="20"/>
                <w:szCs w:val="20"/>
              </w:rPr>
              <w:t>kropssprog</w:t>
            </w:r>
          </w:p>
          <w:p w14:paraId="4468B6DF" w14:textId="3AA44832" w:rsidR="00C8016D" w:rsidRPr="00C8016D" w:rsidRDefault="00C8016D" w:rsidP="00C8016D">
            <w:pPr>
              <w:pStyle w:val="Listeafsnit"/>
              <w:numPr>
                <w:ilvl w:val="0"/>
                <w:numId w:val="16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8016D">
              <w:rPr>
                <w:rFonts w:ascii="Verdana" w:hAnsi="Verdana"/>
                <w:color w:val="000000" w:themeColor="text1"/>
                <w:sz w:val="20"/>
                <w:szCs w:val="20"/>
              </w:rPr>
              <w:t>professionelt udseende</w:t>
            </w:r>
          </w:p>
          <w:p w14:paraId="003C73DD" w14:textId="04070822" w:rsidR="00C8016D" w:rsidRPr="00C8016D" w:rsidRDefault="00C8016D" w:rsidP="00C8016D">
            <w:pPr>
              <w:pStyle w:val="Listeafsnit"/>
              <w:numPr>
                <w:ilvl w:val="0"/>
                <w:numId w:val="16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8016D">
              <w:rPr>
                <w:rFonts w:ascii="Verdana" w:hAnsi="Verdana"/>
                <w:color w:val="000000" w:themeColor="text1"/>
                <w:sz w:val="20"/>
                <w:szCs w:val="20"/>
              </w:rPr>
              <w:t>personlig hygiejne</w:t>
            </w:r>
          </w:p>
          <w:p w14:paraId="313D7853" w14:textId="65E80C8F" w:rsidR="00E47EC1" w:rsidRPr="00C8016D" w:rsidRDefault="00C8016D" w:rsidP="00C8016D">
            <w:pPr>
              <w:pStyle w:val="Listeafsnit"/>
              <w:numPr>
                <w:ilvl w:val="0"/>
                <w:numId w:val="16"/>
              </w:num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  <w:r w:rsidRPr="00C8016D">
              <w:rPr>
                <w:rFonts w:ascii="Verdana" w:hAnsi="Verdana"/>
                <w:color w:val="000000" w:themeColor="text1"/>
                <w:sz w:val="20"/>
                <w:szCs w:val="20"/>
              </w:rPr>
              <w:t>påklædning</w:t>
            </w:r>
          </w:p>
        </w:tc>
        <w:tc>
          <w:tcPr>
            <w:tcW w:w="6662" w:type="dxa"/>
          </w:tcPr>
          <w:p w14:paraId="1E3DDE8C" w14:textId="77777777" w:rsidR="00E47EC1" w:rsidRDefault="00E47EC1" w:rsidP="001D0BA9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</w:p>
        </w:tc>
      </w:tr>
      <w:tr w:rsidR="00E47EC1" w14:paraId="14A04E18" w14:textId="77777777" w:rsidTr="00672C83">
        <w:tc>
          <w:tcPr>
            <w:tcW w:w="3256" w:type="dxa"/>
          </w:tcPr>
          <w:p w14:paraId="02A09016" w14:textId="77777777" w:rsidR="009B35C1" w:rsidRPr="009B35C1" w:rsidRDefault="009B35C1" w:rsidP="009B35C1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9B35C1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Fremmøde</w:t>
            </w:r>
          </w:p>
          <w:p w14:paraId="64C44D5E" w14:textId="3743C9BC" w:rsidR="009B35C1" w:rsidRPr="009B35C1" w:rsidRDefault="009B35C1" w:rsidP="009B35C1">
            <w:pPr>
              <w:pStyle w:val="Listeafsnit"/>
              <w:numPr>
                <w:ilvl w:val="0"/>
                <w:numId w:val="17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B35C1">
              <w:rPr>
                <w:rFonts w:ascii="Verdana" w:hAnsi="Verdana"/>
                <w:color w:val="000000" w:themeColor="text1"/>
                <w:sz w:val="20"/>
                <w:szCs w:val="20"/>
              </w:rPr>
              <w:t>møde til tiden</w:t>
            </w:r>
          </w:p>
          <w:p w14:paraId="59D903E3" w14:textId="7661308C" w:rsidR="009B35C1" w:rsidRPr="009B35C1" w:rsidRDefault="009B35C1" w:rsidP="009B35C1">
            <w:pPr>
              <w:pStyle w:val="Listeafsnit"/>
              <w:numPr>
                <w:ilvl w:val="0"/>
                <w:numId w:val="17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B35C1">
              <w:rPr>
                <w:rFonts w:ascii="Verdana" w:hAnsi="Verdana"/>
                <w:color w:val="000000" w:themeColor="text1"/>
                <w:sz w:val="20"/>
                <w:szCs w:val="20"/>
              </w:rPr>
              <w:t>fravær</w:t>
            </w:r>
          </w:p>
          <w:p w14:paraId="061E7C56" w14:textId="0425F976" w:rsidR="00E47EC1" w:rsidRPr="009B35C1" w:rsidRDefault="009B35C1" w:rsidP="009B35C1">
            <w:pPr>
              <w:pStyle w:val="Listeafsnit"/>
              <w:numPr>
                <w:ilvl w:val="0"/>
                <w:numId w:val="17"/>
              </w:num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  <w:r w:rsidRPr="009B35C1">
              <w:rPr>
                <w:rFonts w:ascii="Verdana" w:hAnsi="Verdana"/>
                <w:color w:val="000000" w:themeColor="text1"/>
                <w:sz w:val="20"/>
                <w:szCs w:val="20"/>
              </w:rPr>
              <w:t>overholde aftaler</w:t>
            </w:r>
          </w:p>
        </w:tc>
        <w:tc>
          <w:tcPr>
            <w:tcW w:w="6662" w:type="dxa"/>
          </w:tcPr>
          <w:p w14:paraId="22ACC52F" w14:textId="77777777" w:rsidR="00E47EC1" w:rsidRDefault="00E47EC1" w:rsidP="001D0BA9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</w:p>
          <w:p w14:paraId="26E388FC" w14:textId="77777777" w:rsidR="00B35828" w:rsidRDefault="00B35828" w:rsidP="001D0BA9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</w:p>
          <w:p w14:paraId="785C80DB" w14:textId="77777777" w:rsidR="00B35828" w:rsidRDefault="00B35828" w:rsidP="001D0BA9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</w:p>
          <w:p w14:paraId="0F7D568E" w14:textId="77777777" w:rsidR="00B35828" w:rsidRDefault="00B35828" w:rsidP="001D0BA9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</w:p>
          <w:p w14:paraId="5E4AC414" w14:textId="77777777" w:rsidR="00B35828" w:rsidRDefault="00B35828" w:rsidP="001D0BA9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</w:p>
          <w:p w14:paraId="5A94AC3C" w14:textId="77777777" w:rsidR="00AE49ED" w:rsidRDefault="00AE49ED" w:rsidP="001D0BA9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</w:p>
        </w:tc>
      </w:tr>
      <w:tr w:rsidR="00E47EC1" w14:paraId="1DF006C8" w14:textId="77777777" w:rsidTr="00672C83">
        <w:tc>
          <w:tcPr>
            <w:tcW w:w="3256" w:type="dxa"/>
          </w:tcPr>
          <w:p w14:paraId="77B0014A" w14:textId="77777777" w:rsidR="001325FA" w:rsidRPr="001325FA" w:rsidRDefault="001325FA" w:rsidP="001325FA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1325F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Vejledning</w:t>
            </w:r>
          </w:p>
          <w:p w14:paraId="362E6088" w14:textId="1D437A99" w:rsidR="001325FA" w:rsidRPr="001325FA" w:rsidRDefault="001325FA" w:rsidP="001325FA">
            <w:pPr>
              <w:pStyle w:val="Listeafsnit"/>
              <w:numPr>
                <w:ilvl w:val="0"/>
                <w:numId w:val="18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325FA">
              <w:rPr>
                <w:rFonts w:ascii="Verdana" w:hAnsi="Verdana"/>
                <w:color w:val="000000" w:themeColor="text1"/>
                <w:sz w:val="20"/>
                <w:szCs w:val="20"/>
              </w:rPr>
              <w:t>åben</w:t>
            </w:r>
          </w:p>
          <w:p w14:paraId="2C3A0392" w14:textId="14A53916" w:rsidR="001325FA" w:rsidRPr="001325FA" w:rsidRDefault="001325FA" w:rsidP="001325FA">
            <w:pPr>
              <w:pStyle w:val="Listeafsnit"/>
              <w:numPr>
                <w:ilvl w:val="0"/>
                <w:numId w:val="18"/>
              </w:num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325FA">
              <w:rPr>
                <w:rFonts w:ascii="Verdana" w:hAnsi="Verdana"/>
                <w:color w:val="000000" w:themeColor="text1"/>
                <w:sz w:val="20"/>
                <w:szCs w:val="20"/>
              </w:rPr>
              <w:t>undrer sig</w:t>
            </w:r>
          </w:p>
          <w:p w14:paraId="64E0AF74" w14:textId="08C7E390" w:rsidR="00E47EC1" w:rsidRPr="001325FA" w:rsidRDefault="001325FA" w:rsidP="001325FA">
            <w:pPr>
              <w:pStyle w:val="Listeafsnit"/>
              <w:numPr>
                <w:ilvl w:val="0"/>
                <w:numId w:val="18"/>
              </w:num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  <w:r w:rsidRPr="001325FA">
              <w:rPr>
                <w:rFonts w:ascii="Verdana" w:hAnsi="Verdana"/>
                <w:color w:val="000000" w:themeColor="text1"/>
                <w:sz w:val="20"/>
                <w:szCs w:val="20"/>
              </w:rPr>
              <w:t>forstår og kan omsætte vejledning</w:t>
            </w:r>
          </w:p>
        </w:tc>
        <w:tc>
          <w:tcPr>
            <w:tcW w:w="6662" w:type="dxa"/>
          </w:tcPr>
          <w:p w14:paraId="48B56BA6" w14:textId="77777777" w:rsidR="00E47EC1" w:rsidRDefault="00E47EC1" w:rsidP="001D0BA9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</w:p>
          <w:p w14:paraId="6D572C29" w14:textId="77777777" w:rsidR="008D49ED" w:rsidRDefault="008D49ED" w:rsidP="001D0BA9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</w:p>
          <w:p w14:paraId="51B58AB9" w14:textId="77777777" w:rsidR="008D49ED" w:rsidRDefault="008D49ED" w:rsidP="001D0BA9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</w:p>
          <w:p w14:paraId="267057D9" w14:textId="77777777" w:rsidR="008D49ED" w:rsidRDefault="008D49ED" w:rsidP="001D0BA9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</w:p>
          <w:p w14:paraId="3ACC1246" w14:textId="77777777" w:rsidR="008D49ED" w:rsidRDefault="008D49ED" w:rsidP="001D0BA9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</w:p>
          <w:p w14:paraId="05FF6EF4" w14:textId="77777777" w:rsidR="00E0276F" w:rsidRDefault="00E0276F" w:rsidP="001D0BA9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</w:p>
          <w:p w14:paraId="1AB7F2F3" w14:textId="77777777" w:rsidR="00DE7274" w:rsidRDefault="00DE7274" w:rsidP="001D0BA9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</w:p>
        </w:tc>
      </w:tr>
    </w:tbl>
    <w:p w14:paraId="5ECF50D7" w14:textId="77777777" w:rsidR="00895769" w:rsidRDefault="00895769" w:rsidP="006C6038">
      <w:pP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</w:p>
    <w:p w14:paraId="2C23F3F3" w14:textId="44D673C3" w:rsidR="00895769" w:rsidRDefault="003026E3" w:rsidP="00EF77A2">
      <w:pPr>
        <w:tabs>
          <w:tab w:val="left" w:pos="2190"/>
        </w:tabs>
        <w:spacing w:after="0"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3026E3">
        <w:rPr>
          <w:rFonts w:ascii="Verdana" w:hAnsi="Verdana"/>
          <w:b/>
          <w:bCs/>
          <w:color w:val="000000" w:themeColor="text1"/>
        </w:rPr>
        <w:t>Prøvetiden er forløbet tilfredsstillende:   Ja ____</w:t>
      </w:r>
      <w:r w:rsidR="0062059A" w:rsidRPr="003026E3">
        <w:rPr>
          <w:rFonts w:ascii="Verdana" w:hAnsi="Verdana"/>
          <w:b/>
          <w:bCs/>
          <w:color w:val="000000" w:themeColor="text1"/>
        </w:rPr>
        <w:t>_ Nej</w:t>
      </w:r>
      <w:r w:rsidRPr="003026E3">
        <w:rPr>
          <w:rFonts w:ascii="Verdana" w:hAnsi="Verdana"/>
          <w:b/>
          <w:bCs/>
          <w:color w:val="000000" w:themeColor="text1"/>
        </w:rPr>
        <w:t xml:space="preserve"> ____</w:t>
      </w:r>
      <w:r w:rsidR="0062059A">
        <w:rPr>
          <w:rFonts w:ascii="Verdana" w:hAnsi="Verdana"/>
          <w:b/>
          <w:bCs/>
          <w:color w:val="000000" w:themeColor="text1"/>
        </w:rPr>
        <w:t>_</w:t>
      </w:r>
      <w:r w:rsidR="00C82233">
        <w:rPr>
          <w:rFonts w:ascii="Verdana" w:hAnsi="Verdana"/>
          <w:b/>
          <w:bCs/>
          <w:color w:val="000000" w:themeColor="text1"/>
        </w:rPr>
        <w:t xml:space="preserve"> </w:t>
      </w:r>
      <w:r w:rsidRPr="00C82233">
        <w:rPr>
          <w:rFonts w:ascii="Verdana" w:hAnsi="Verdana"/>
          <w:color w:val="000000" w:themeColor="text1"/>
          <w:sz w:val="20"/>
          <w:szCs w:val="20"/>
        </w:rPr>
        <w:t>(fortsæt i skema 2)</w:t>
      </w:r>
    </w:p>
    <w:p w14:paraId="40E8D5AC" w14:textId="77777777" w:rsidR="0006459D" w:rsidRDefault="0006459D" w:rsidP="00EF77A2">
      <w:pPr>
        <w:tabs>
          <w:tab w:val="left" w:pos="2190"/>
        </w:tabs>
        <w:spacing w:after="0"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0E4CFF03" w14:textId="08A2AFF2" w:rsidR="00625275" w:rsidRPr="00511EAC" w:rsidRDefault="005705C0" w:rsidP="00511EAC">
      <w:pPr>
        <w:tabs>
          <w:tab w:val="left" w:pos="2190"/>
        </w:tabs>
        <w:spacing w:after="0" w:line="36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Hvis du har k</w:t>
      </w:r>
      <w:r w:rsidR="00912DC9" w:rsidRPr="004632EC">
        <w:rPr>
          <w:rFonts w:ascii="Verdana" w:hAnsi="Verdana"/>
          <w:color w:val="000000" w:themeColor="text1"/>
          <w:sz w:val="20"/>
          <w:szCs w:val="20"/>
        </w:rPr>
        <w:t xml:space="preserve">ommentarer til ovenstående, skal </w:t>
      </w:r>
      <w:r>
        <w:rPr>
          <w:rFonts w:ascii="Verdana" w:hAnsi="Verdana"/>
          <w:color w:val="000000" w:themeColor="text1"/>
          <w:sz w:val="20"/>
          <w:szCs w:val="20"/>
        </w:rPr>
        <w:t xml:space="preserve">de </w:t>
      </w:r>
      <w:r w:rsidR="00912DC9" w:rsidRPr="004632EC">
        <w:rPr>
          <w:rFonts w:ascii="Verdana" w:hAnsi="Verdana"/>
          <w:color w:val="000000" w:themeColor="text1"/>
          <w:sz w:val="20"/>
          <w:szCs w:val="20"/>
        </w:rPr>
        <w:t xml:space="preserve">afleveres skriftligt til </w:t>
      </w:r>
      <w:r w:rsidR="00A85DAC">
        <w:rPr>
          <w:rFonts w:ascii="Verdana" w:hAnsi="Verdana"/>
          <w:color w:val="000000" w:themeColor="text1"/>
          <w:sz w:val="20"/>
          <w:szCs w:val="20"/>
        </w:rPr>
        <w:t>oplæringsvejlederen</w:t>
      </w:r>
      <w:r w:rsidR="00D6129E">
        <w:rPr>
          <w:rFonts w:ascii="Verdana" w:hAnsi="Verdana"/>
          <w:color w:val="000000" w:themeColor="text1"/>
          <w:sz w:val="20"/>
          <w:szCs w:val="20"/>
        </w:rPr>
        <w:t xml:space="preserve"> på mail</w:t>
      </w:r>
      <w:r w:rsidR="00614513">
        <w:rPr>
          <w:rFonts w:ascii="Verdana" w:hAnsi="Verdana"/>
          <w:color w:val="000000" w:themeColor="text1"/>
          <w:sz w:val="20"/>
          <w:szCs w:val="20"/>
        </w:rPr>
        <w:t xml:space="preserve"> _</w:t>
      </w:r>
      <w:r w:rsidR="00ED647B">
        <w:rPr>
          <w:rFonts w:ascii="Verdana" w:hAnsi="Verdana"/>
          <w:color w:val="000000" w:themeColor="text1"/>
          <w:sz w:val="20"/>
          <w:szCs w:val="20"/>
        </w:rPr>
        <w:t>____</w:t>
      </w:r>
      <w:r w:rsidR="00B7255C">
        <w:rPr>
          <w:rFonts w:ascii="Verdana" w:hAnsi="Verdana"/>
          <w:color w:val="000000" w:themeColor="text1"/>
          <w:sz w:val="20"/>
          <w:szCs w:val="20"/>
        </w:rPr>
        <w:t>@varde.dk</w:t>
      </w:r>
      <w:r w:rsidR="0042069A" w:rsidRPr="004632E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12DC9" w:rsidRPr="004632EC">
        <w:rPr>
          <w:rFonts w:ascii="Verdana" w:hAnsi="Verdana"/>
          <w:color w:val="000000" w:themeColor="text1"/>
          <w:sz w:val="20"/>
          <w:szCs w:val="20"/>
        </w:rPr>
        <w:t>inden 10 dage.</w:t>
      </w:r>
    </w:p>
    <w:p w14:paraId="5C7BFA08" w14:textId="05FC9589" w:rsidR="004F3A66" w:rsidRPr="001D7162" w:rsidRDefault="004F3A66" w:rsidP="001D7162">
      <w:pPr>
        <w:tabs>
          <w:tab w:val="left" w:pos="2190"/>
        </w:tabs>
        <w:spacing w:after="0"/>
        <w:jc w:val="center"/>
        <w:rPr>
          <w:rFonts w:ascii="Verdana" w:hAnsi="Verdana"/>
          <w:color w:val="000000" w:themeColor="text1"/>
        </w:rPr>
      </w:pPr>
      <w:r w:rsidRPr="00340A37">
        <w:rPr>
          <w:rFonts w:ascii="Verdana" w:hAnsi="Verdana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B7255C">
        <w:rPr>
          <w:rFonts w:ascii="Verdana" w:hAnsi="Verdana"/>
          <w:b/>
          <w:bCs/>
          <w:color w:val="000000" w:themeColor="text1"/>
          <w:sz w:val="24"/>
          <w:szCs w:val="24"/>
        </w:rPr>
        <w:t>p</w:t>
      </w:r>
      <w:r w:rsidRPr="00340A37">
        <w:rPr>
          <w:rFonts w:ascii="Verdana" w:hAnsi="Verdana"/>
          <w:b/>
          <w:bCs/>
          <w:color w:val="000000" w:themeColor="text1"/>
          <w:sz w:val="24"/>
          <w:szCs w:val="24"/>
        </w:rPr>
        <w:t>røvetidssamtale – Aftaler og konklusion (skema 2)</w:t>
      </w:r>
    </w:p>
    <w:p w14:paraId="1B33E2DE" w14:textId="77777777" w:rsidR="004F3A66" w:rsidRPr="001D7162" w:rsidRDefault="004F3A66" w:rsidP="004F3A66">
      <w:pPr>
        <w:tabs>
          <w:tab w:val="left" w:pos="2190"/>
        </w:tabs>
        <w:spacing w:after="0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FF09AE">
        <w:rPr>
          <w:rFonts w:ascii="Verdana" w:hAnsi="Verdana"/>
          <w:color w:val="000000" w:themeColor="text1"/>
          <w:sz w:val="20"/>
          <w:szCs w:val="20"/>
        </w:rPr>
        <w:t xml:space="preserve">Prøvetiden er </w:t>
      </w:r>
      <w:r w:rsidRPr="00B7255C">
        <w:rPr>
          <w:rFonts w:ascii="Verdana" w:hAnsi="Verdana"/>
          <w:color w:val="000000" w:themeColor="text1"/>
          <w:sz w:val="20"/>
          <w:szCs w:val="20"/>
        </w:rPr>
        <w:t>ikke forløbet tilfredsstillende</w:t>
      </w:r>
      <w:r w:rsidRPr="00FF09AE">
        <w:rPr>
          <w:rFonts w:ascii="Verdana" w:hAnsi="Verdana"/>
          <w:color w:val="000000" w:themeColor="text1"/>
          <w:sz w:val="20"/>
          <w:szCs w:val="20"/>
        </w:rPr>
        <w:t xml:space="preserve"> og der skal ske en udvikling</w:t>
      </w:r>
    </w:p>
    <w:p w14:paraId="543D3C9B" w14:textId="77777777" w:rsidR="004F3A66" w:rsidRPr="00340A37" w:rsidRDefault="004F3A66" w:rsidP="004F3A66">
      <w:pPr>
        <w:tabs>
          <w:tab w:val="left" w:pos="2190"/>
        </w:tabs>
        <w:spacing w:after="0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14:paraId="19A333D4" w14:textId="40436F4F" w:rsidR="004F3A66" w:rsidRPr="00474E33" w:rsidRDefault="00474E33" w:rsidP="00474E33">
      <w:pPr>
        <w:pBdr>
          <w:bottom w:val="single" w:sz="4" w:space="1" w:color="auto"/>
        </w:pBd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>Elev</w:t>
      </w:r>
      <w:r w:rsidR="00B7255C">
        <w:rPr>
          <w:rFonts w:ascii="Verdana" w:hAnsi="Verdana"/>
          <w:b/>
          <w:bCs/>
          <w:color w:val="000000" w:themeColor="text1"/>
        </w:rPr>
        <w:t xml:space="preserve">    </w:t>
      </w:r>
      <w:r>
        <w:rPr>
          <w:rFonts w:ascii="Verdana" w:hAnsi="Verdana"/>
          <w:b/>
          <w:bCs/>
          <w:color w:val="000000" w:themeColor="text1"/>
        </w:rPr>
        <w:t xml:space="preserve">                                                                </w:t>
      </w:r>
      <w:r w:rsidR="00953C68">
        <w:rPr>
          <w:rFonts w:ascii="Verdana" w:hAnsi="Verdana"/>
          <w:b/>
          <w:bCs/>
          <w:color w:val="000000" w:themeColor="text1"/>
        </w:rPr>
        <w:t xml:space="preserve">     </w:t>
      </w:r>
      <w:r>
        <w:rPr>
          <w:rFonts w:ascii="Verdana" w:hAnsi="Verdana"/>
          <w:b/>
          <w:bCs/>
          <w:color w:val="000000" w:themeColor="text1"/>
        </w:rPr>
        <w:t xml:space="preserve"> CPR-nr</w:t>
      </w:r>
      <w:r w:rsidR="00B7255C">
        <w:rPr>
          <w:rFonts w:ascii="Verdana" w:hAnsi="Verdana"/>
          <w:b/>
          <w:bCs/>
          <w:color w:val="000000" w:themeColor="text1"/>
        </w:rPr>
        <w:t>.</w:t>
      </w:r>
      <w:r w:rsidR="004F3A66" w:rsidRPr="00474E33">
        <w:rPr>
          <w:rFonts w:ascii="Verdana" w:hAnsi="Verdana"/>
          <w:b/>
          <w:bCs/>
          <w:color w:val="000000" w:themeColor="text1"/>
        </w:rPr>
        <w:t xml:space="preserve">                                                                         </w:t>
      </w:r>
    </w:p>
    <w:p w14:paraId="4C10EF9C" w14:textId="77777777" w:rsidR="003B67DD" w:rsidRDefault="003B67DD" w:rsidP="003B67DD">
      <w:pP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  <w:u w:val="single"/>
        </w:rPr>
      </w:pPr>
    </w:p>
    <w:p w14:paraId="3AE93745" w14:textId="2594F7F9" w:rsidR="003B67DD" w:rsidRPr="003B67DD" w:rsidRDefault="00A85DAC" w:rsidP="003B67DD">
      <w:pPr>
        <w:pBdr>
          <w:bottom w:val="single" w:sz="4" w:space="1" w:color="auto"/>
        </w:pBd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>Oplæringsvejleder</w:t>
      </w:r>
    </w:p>
    <w:p w14:paraId="1FFA27DD" w14:textId="77777777" w:rsidR="003B67DD" w:rsidRPr="003B67DD" w:rsidRDefault="003B67DD" w:rsidP="003B67DD">
      <w:pP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</w:p>
    <w:p w14:paraId="5AD7FBEF" w14:textId="77777777" w:rsidR="003B67DD" w:rsidRPr="003B67DD" w:rsidRDefault="003B67DD" w:rsidP="003B67DD">
      <w:pPr>
        <w:pBdr>
          <w:bottom w:val="single" w:sz="4" w:space="1" w:color="auto"/>
        </w:pBd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  <w:r w:rsidRPr="003B67DD">
        <w:rPr>
          <w:rFonts w:ascii="Verdana" w:hAnsi="Verdana"/>
          <w:b/>
          <w:bCs/>
          <w:color w:val="000000" w:themeColor="text1"/>
        </w:rPr>
        <w:t xml:space="preserve">Samtalen afholdes den </w:t>
      </w:r>
    </w:p>
    <w:p w14:paraId="510C69AA" w14:textId="322A8415" w:rsidR="00B15836" w:rsidRPr="00194EFA" w:rsidRDefault="004F3A66" w:rsidP="003B67DD">
      <w:pP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  <w:u w:val="single"/>
        </w:rPr>
      </w:pPr>
      <w:r w:rsidRPr="00194EFA">
        <w:rPr>
          <w:rFonts w:ascii="Verdana" w:hAnsi="Verdana"/>
          <w:b/>
          <w:bCs/>
          <w:color w:val="000000" w:themeColor="text1"/>
          <w:u w:val="single"/>
        </w:rPr>
        <w:t xml:space="preserve">                                                                                                          </w:t>
      </w:r>
    </w:p>
    <w:p w14:paraId="4BE49469" w14:textId="77777777" w:rsidR="00B15836" w:rsidRDefault="00B15836" w:rsidP="006C6038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EA115C" w14:paraId="667C20B5" w14:textId="77777777" w:rsidTr="003B67DD">
        <w:tc>
          <w:tcPr>
            <w:tcW w:w="2830" w:type="dxa"/>
            <w:tcBorders>
              <w:right w:val="nil"/>
            </w:tcBorders>
            <w:shd w:val="clear" w:color="auto" w:fill="EE8C69" w:themeFill="accent1" w:themeFillTint="99"/>
          </w:tcPr>
          <w:p w14:paraId="6C8193DF" w14:textId="77777777" w:rsidR="00EA115C" w:rsidRDefault="00EA115C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7088" w:type="dxa"/>
            <w:tcBorders>
              <w:left w:val="nil"/>
            </w:tcBorders>
            <w:shd w:val="clear" w:color="auto" w:fill="EE8C69" w:themeFill="accent1" w:themeFillTint="99"/>
          </w:tcPr>
          <w:p w14:paraId="4212CE2B" w14:textId="4E6DB1EC" w:rsidR="00EA115C" w:rsidRPr="0091766E" w:rsidRDefault="0062059A" w:rsidP="006C6038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91766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Aftaler og konklusion</w:t>
            </w:r>
          </w:p>
        </w:tc>
      </w:tr>
      <w:tr w:rsidR="00EA115C" w14:paraId="4C04F0E0" w14:textId="77777777" w:rsidTr="003B67DD">
        <w:tc>
          <w:tcPr>
            <w:tcW w:w="2830" w:type="dxa"/>
          </w:tcPr>
          <w:p w14:paraId="5EF0AF9B" w14:textId="51F82931" w:rsidR="00EA115C" w:rsidRDefault="00E47D73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47D7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Eleven skal inden næste samtale, </w:t>
            </w:r>
            <w:r w:rsidR="00B7255C">
              <w:rPr>
                <w:rFonts w:ascii="Verdana" w:hAnsi="Verdana"/>
                <w:color w:val="000000" w:themeColor="text1"/>
                <w:sz w:val="20"/>
                <w:szCs w:val="20"/>
              </w:rPr>
              <w:t>indenfor</w:t>
            </w:r>
            <w:r w:rsidRPr="00E47D7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ca. </w:t>
            </w:r>
            <w:r w:rsidR="00A85DAC">
              <w:rPr>
                <w:rFonts w:ascii="Verdana" w:hAnsi="Verdana"/>
                <w:color w:val="000000" w:themeColor="text1"/>
                <w:sz w:val="20"/>
                <w:szCs w:val="20"/>
              </w:rPr>
              <w:t>fire</w:t>
            </w:r>
            <w:r w:rsidRPr="00E47D7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uger, udvikle sig inden</w:t>
            </w:r>
            <w:r w:rsidR="00A85DA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E47D73">
              <w:rPr>
                <w:rFonts w:ascii="Verdana" w:hAnsi="Verdana"/>
                <w:color w:val="000000" w:themeColor="text1"/>
                <w:sz w:val="20"/>
                <w:szCs w:val="20"/>
              </w:rPr>
              <w:t>for følgende områder</w:t>
            </w:r>
          </w:p>
          <w:p w14:paraId="1F101174" w14:textId="77777777" w:rsidR="00E47D73" w:rsidRDefault="00E47D73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DFDFAAD" w14:textId="77777777" w:rsidR="00E47D73" w:rsidRDefault="00E47D73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11E39857" w14:textId="77777777" w:rsidR="00E47D73" w:rsidRDefault="00E47D73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0BDF42A" w14:textId="77777777" w:rsidR="00E47D73" w:rsidRDefault="00E47D73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436737F" w14:textId="77777777" w:rsidR="00E47D73" w:rsidRDefault="00E47D73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3D3A273" w14:textId="77777777" w:rsidR="00E47D73" w:rsidRDefault="00E47D73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3A3126E" w14:textId="77777777" w:rsidR="00E47D73" w:rsidRDefault="00E47D73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2BE1775D" w14:textId="77777777" w:rsidR="00E47D73" w:rsidRDefault="00E47D73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2FFBED5" w14:textId="1206D9E2" w:rsidR="00E47D73" w:rsidRPr="00E47D73" w:rsidRDefault="00E47D73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89C64AC" w14:textId="77777777" w:rsidR="00EA115C" w:rsidRDefault="00EA115C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470FF661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2159BF45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52A9A5D2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4EF95F0E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2927AC5A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492E73BC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203EE6BB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60B38BA0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1EA99D56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3059D5AB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62DC562D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4E0C0EE7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25389029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2D378296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29F13E5C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332E60A0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79425284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299624E7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60C525D6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4BA1CF33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44FF963E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04E2B036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079E5110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775C4DF6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2F1AF659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402D5172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2FCEC465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079A44C3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6848CD9D" w14:textId="77777777" w:rsidR="00064D78" w:rsidRDefault="00064D78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</w:tc>
      </w:tr>
    </w:tbl>
    <w:p w14:paraId="1589B6AB" w14:textId="77777777" w:rsidR="00B15836" w:rsidRDefault="00B15836" w:rsidP="006C6038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</w:p>
    <w:p w14:paraId="6C046AD5" w14:textId="77777777" w:rsidR="00E0787F" w:rsidRPr="00E0787F" w:rsidRDefault="00E0787F" w:rsidP="007D16F2">
      <w:pPr>
        <w:tabs>
          <w:tab w:val="left" w:pos="2190"/>
        </w:tabs>
        <w:spacing w:after="0"/>
        <w:rPr>
          <w:rFonts w:ascii="Verdana" w:hAnsi="Verdana"/>
          <w:color w:val="000000" w:themeColor="text1"/>
          <w:sz w:val="20"/>
          <w:szCs w:val="20"/>
        </w:rPr>
      </w:pPr>
    </w:p>
    <w:p w14:paraId="09668F29" w14:textId="67BDC97D" w:rsidR="00B15836" w:rsidRPr="00E0787F" w:rsidRDefault="007D16F2" w:rsidP="007D16F2">
      <w:pPr>
        <w:tabs>
          <w:tab w:val="left" w:pos="2190"/>
        </w:tabs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E0787F">
        <w:rPr>
          <w:rFonts w:ascii="Verdana" w:hAnsi="Verdana"/>
          <w:color w:val="000000" w:themeColor="text1"/>
          <w:sz w:val="20"/>
          <w:szCs w:val="20"/>
        </w:rPr>
        <w:t xml:space="preserve">Eleven opfordres til at tage en bisidder med til </w:t>
      </w:r>
      <w:r w:rsidR="00C37400">
        <w:rPr>
          <w:rFonts w:ascii="Verdana" w:hAnsi="Verdana"/>
          <w:color w:val="000000" w:themeColor="text1"/>
          <w:sz w:val="20"/>
          <w:szCs w:val="20"/>
        </w:rPr>
        <w:t xml:space="preserve">2. </w:t>
      </w:r>
      <w:r w:rsidR="00AD4FD5">
        <w:rPr>
          <w:rFonts w:ascii="Verdana" w:hAnsi="Verdana"/>
          <w:color w:val="000000" w:themeColor="text1"/>
          <w:sz w:val="20"/>
          <w:szCs w:val="20"/>
        </w:rPr>
        <w:t>p</w:t>
      </w:r>
      <w:r w:rsidR="00C37400">
        <w:rPr>
          <w:rFonts w:ascii="Verdana" w:hAnsi="Verdana"/>
          <w:color w:val="000000" w:themeColor="text1"/>
          <w:sz w:val="20"/>
          <w:szCs w:val="20"/>
        </w:rPr>
        <w:t>røvetidssamtale</w:t>
      </w:r>
      <w:r w:rsidRPr="00E0787F">
        <w:rPr>
          <w:rFonts w:ascii="Verdana" w:hAnsi="Verdana"/>
          <w:color w:val="000000" w:themeColor="text1"/>
          <w:sz w:val="20"/>
          <w:szCs w:val="20"/>
        </w:rPr>
        <w:t>. Det kan være en forælder, en ægtefælle, en ven/veninde eller en tillidsrepræsentant.</w:t>
      </w:r>
    </w:p>
    <w:p w14:paraId="06117937" w14:textId="77777777" w:rsidR="00B15836" w:rsidRPr="00E0787F" w:rsidRDefault="00B15836" w:rsidP="006C6038">
      <w:pPr>
        <w:tabs>
          <w:tab w:val="left" w:pos="2190"/>
        </w:tabs>
        <w:spacing w:after="0"/>
        <w:rPr>
          <w:rFonts w:ascii="Verdana" w:hAnsi="Verdana"/>
          <w:color w:val="000000" w:themeColor="text1"/>
          <w:sz w:val="20"/>
          <w:szCs w:val="20"/>
        </w:rPr>
      </w:pPr>
    </w:p>
    <w:p w14:paraId="787D12F8" w14:textId="77777777" w:rsidR="00064D78" w:rsidRDefault="00064D78" w:rsidP="00A0584E">
      <w:pPr>
        <w:tabs>
          <w:tab w:val="left" w:pos="2190"/>
        </w:tabs>
        <w:spacing w:after="0"/>
        <w:rPr>
          <w:rFonts w:ascii="Verdana" w:hAnsi="Verdana"/>
          <w:color w:val="000000" w:themeColor="text1"/>
          <w:sz w:val="20"/>
          <w:szCs w:val="20"/>
        </w:rPr>
      </w:pPr>
    </w:p>
    <w:p w14:paraId="3153B1CE" w14:textId="7D17A84A" w:rsidR="00B15836" w:rsidRDefault="0006459D" w:rsidP="006C6038">
      <w:pPr>
        <w:tabs>
          <w:tab w:val="left" w:pos="2190"/>
        </w:tabs>
        <w:spacing w:after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Hvis du har k</w:t>
      </w:r>
      <w:r w:rsidR="00064D78" w:rsidRPr="00064D78">
        <w:rPr>
          <w:rFonts w:ascii="Verdana" w:hAnsi="Verdana"/>
          <w:color w:val="000000" w:themeColor="text1"/>
          <w:sz w:val="20"/>
          <w:szCs w:val="20"/>
        </w:rPr>
        <w:t xml:space="preserve">ommentarer til ovenstående, skal </w:t>
      </w:r>
      <w:r>
        <w:rPr>
          <w:rFonts w:ascii="Verdana" w:hAnsi="Verdana"/>
          <w:color w:val="000000" w:themeColor="text1"/>
          <w:sz w:val="20"/>
          <w:szCs w:val="20"/>
        </w:rPr>
        <w:t xml:space="preserve">de </w:t>
      </w:r>
      <w:r w:rsidR="00064D78" w:rsidRPr="00064D78">
        <w:rPr>
          <w:rFonts w:ascii="Verdana" w:hAnsi="Verdana"/>
          <w:color w:val="000000" w:themeColor="text1"/>
          <w:sz w:val="20"/>
          <w:szCs w:val="20"/>
        </w:rPr>
        <w:t>afleveres skriftligt til</w:t>
      </w:r>
      <w:r w:rsidR="00A85DAC">
        <w:rPr>
          <w:rFonts w:ascii="Verdana" w:hAnsi="Verdana"/>
          <w:color w:val="000000" w:themeColor="text1"/>
          <w:sz w:val="20"/>
          <w:szCs w:val="20"/>
        </w:rPr>
        <w:t xml:space="preserve"> oplæringsvejlederen </w:t>
      </w:r>
      <w:r>
        <w:rPr>
          <w:rFonts w:ascii="Verdana" w:hAnsi="Verdana"/>
          <w:color w:val="000000" w:themeColor="text1"/>
          <w:sz w:val="20"/>
          <w:szCs w:val="20"/>
        </w:rPr>
        <w:t>på mail</w:t>
      </w:r>
      <w:r w:rsidR="00FF20C8">
        <w:rPr>
          <w:rFonts w:ascii="Verdana" w:hAnsi="Verdana"/>
          <w:color w:val="000000" w:themeColor="text1"/>
          <w:sz w:val="20"/>
          <w:szCs w:val="20"/>
        </w:rPr>
        <w:t xml:space="preserve"> </w:t>
      </w:r>
      <w:hyperlink r:id="rId11" w:history="1">
        <w:r w:rsidR="00ED647B" w:rsidRPr="00ED647B">
          <w:rPr>
            <w:rStyle w:val="Hyperlink"/>
            <w:rFonts w:ascii="Verdana" w:hAnsi="Verdana"/>
            <w:color w:val="000000" w:themeColor="text1"/>
            <w:sz w:val="20"/>
            <w:szCs w:val="20"/>
          </w:rPr>
          <w:t>_____</w:t>
        </w:r>
        <w:r w:rsidR="00ED647B" w:rsidRPr="00A85DAC">
          <w:rPr>
            <w:rStyle w:val="Hyperlink"/>
            <w:rFonts w:ascii="Verdana" w:hAnsi="Verdana"/>
            <w:color w:val="000000" w:themeColor="text1"/>
            <w:sz w:val="20"/>
            <w:szCs w:val="20"/>
            <w:u w:val="none"/>
          </w:rPr>
          <w:t>@varde.dk</w:t>
        </w:r>
      </w:hyperlink>
      <w:r w:rsidR="00ED647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4D78" w:rsidRPr="00064D78">
        <w:rPr>
          <w:rFonts w:ascii="Verdana" w:hAnsi="Verdana"/>
          <w:color w:val="000000" w:themeColor="text1"/>
          <w:sz w:val="20"/>
          <w:szCs w:val="20"/>
        </w:rPr>
        <w:t>inden 10 dage.</w:t>
      </w:r>
    </w:p>
    <w:p w14:paraId="7D6C8146" w14:textId="77777777" w:rsidR="00511EAC" w:rsidRPr="00863B45" w:rsidRDefault="00511EAC" w:rsidP="006C6038">
      <w:pPr>
        <w:tabs>
          <w:tab w:val="left" w:pos="2190"/>
        </w:tabs>
        <w:spacing w:after="0"/>
        <w:rPr>
          <w:rFonts w:ascii="Verdana" w:hAnsi="Verdana"/>
          <w:color w:val="000000" w:themeColor="text1"/>
          <w:sz w:val="20"/>
          <w:szCs w:val="20"/>
        </w:rPr>
      </w:pPr>
    </w:p>
    <w:p w14:paraId="0AC42F23" w14:textId="75E57100" w:rsidR="00B15836" w:rsidRPr="00F04E2B" w:rsidRDefault="00774052" w:rsidP="00774052">
      <w:pPr>
        <w:tabs>
          <w:tab w:val="left" w:pos="2190"/>
        </w:tabs>
        <w:spacing w:after="0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F04E2B">
        <w:rPr>
          <w:rFonts w:ascii="Verdana" w:hAnsi="Verdana"/>
          <w:b/>
          <w:bCs/>
          <w:color w:val="000000" w:themeColor="text1"/>
          <w:sz w:val="24"/>
          <w:szCs w:val="24"/>
        </w:rPr>
        <w:lastRenderedPageBreak/>
        <w:t>2. prøvetidssamtale (skema 3)</w:t>
      </w:r>
    </w:p>
    <w:p w14:paraId="74585075" w14:textId="77777777" w:rsidR="00B15836" w:rsidRDefault="00B15836" w:rsidP="006C6038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</w:p>
    <w:p w14:paraId="4200AA86" w14:textId="717690B9" w:rsidR="005D2FC3" w:rsidRPr="005D2FC3" w:rsidRDefault="005D2FC3" w:rsidP="007620CA">
      <w:pPr>
        <w:pBdr>
          <w:bottom w:val="single" w:sz="4" w:space="1" w:color="auto"/>
        </w:pBd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  <w:r w:rsidRPr="005D2FC3">
        <w:rPr>
          <w:rFonts w:ascii="Verdana" w:hAnsi="Verdana"/>
          <w:b/>
          <w:bCs/>
          <w:color w:val="000000" w:themeColor="text1"/>
        </w:rPr>
        <w:t xml:space="preserve">Elev                                                                          CPR-nr.                                                                         </w:t>
      </w:r>
    </w:p>
    <w:p w14:paraId="5FE954B1" w14:textId="77777777" w:rsidR="007620CA" w:rsidRDefault="007620CA" w:rsidP="007620CA">
      <w:pP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</w:p>
    <w:p w14:paraId="2E9ABC82" w14:textId="12349EF7" w:rsidR="005D2FC3" w:rsidRDefault="00A85DAC" w:rsidP="007620CA">
      <w:pPr>
        <w:pBdr>
          <w:bottom w:val="single" w:sz="4" w:space="1" w:color="auto"/>
        </w:pBd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>Oplæringsvejleder</w:t>
      </w:r>
    </w:p>
    <w:p w14:paraId="5ED9FE48" w14:textId="77777777" w:rsidR="00BA75C6" w:rsidRDefault="00BA75C6" w:rsidP="007620CA">
      <w:pP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</w:p>
    <w:p w14:paraId="6071DBF4" w14:textId="10B6CA7C" w:rsidR="007620CA" w:rsidRDefault="007620CA" w:rsidP="007620CA">
      <w:pPr>
        <w:pBdr>
          <w:bottom w:val="single" w:sz="4" w:space="1" w:color="auto"/>
        </w:pBd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>Bisidder</w:t>
      </w:r>
    </w:p>
    <w:p w14:paraId="0058648C" w14:textId="4AE53193" w:rsidR="007620CA" w:rsidRDefault="007620CA" w:rsidP="005D2FC3">
      <w:pP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</w:p>
    <w:p w14:paraId="0A8F0C11" w14:textId="77777777" w:rsidR="007620CA" w:rsidRPr="005D2FC3" w:rsidRDefault="007620CA" w:rsidP="007620CA">
      <w:pPr>
        <w:pBdr>
          <w:bottom w:val="single" w:sz="4" w:space="1" w:color="auto"/>
        </w:pBd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</w:p>
    <w:p w14:paraId="013E9B4D" w14:textId="77777777" w:rsidR="005D2FC3" w:rsidRPr="005D2FC3" w:rsidRDefault="005D2FC3" w:rsidP="005D2FC3">
      <w:pP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</w:p>
    <w:p w14:paraId="61DC9B08" w14:textId="59D884CE" w:rsidR="00B15836" w:rsidRDefault="005D2FC3" w:rsidP="007620CA">
      <w:pPr>
        <w:pBdr>
          <w:bottom w:val="single" w:sz="4" w:space="1" w:color="auto"/>
        </w:pBd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  <w:r w:rsidRPr="005D2FC3">
        <w:rPr>
          <w:rFonts w:ascii="Verdana" w:hAnsi="Verdana"/>
          <w:b/>
          <w:bCs/>
          <w:color w:val="000000" w:themeColor="text1"/>
        </w:rPr>
        <w:t>Samtalen afholdes den</w:t>
      </w:r>
    </w:p>
    <w:p w14:paraId="0E80C3F9" w14:textId="77777777" w:rsidR="007620CA" w:rsidRPr="00B86A1B" w:rsidRDefault="007620CA" w:rsidP="005D2FC3">
      <w:pP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86A1B" w14:paraId="5C7549C2" w14:textId="77777777" w:rsidTr="003A493A">
        <w:tc>
          <w:tcPr>
            <w:tcW w:w="9918" w:type="dxa"/>
            <w:shd w:val="clear" w:color="auto" w:fill="EE8C69" w:themeFill="accent1" w:themeFillTint="99"/>
          </w:tcPr>
          <w:p w14:paraId="5DD8AD18" w14:textId="40B3F9DB" w:rsidR="00B86A1B" w:rsidRP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91766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Konklusion på 2. prøvetidssamtale</w:t>
            </w:r>
          </w:p>
        </w:tc>
      </w:tr>
      <w:tr w:rsidR="00B86A1B" w14:paraId="5ACC85C6" w14:textId="77777777" w:rsidTr="003A493A">
        <w:tc>
          <w:tcPr>
            <w:tcW w:w="9918" w:type="dxa"/>
          </w:tcPr>
          <w:p w14:paraId="78D1EB06" w14:textId="77777777" w:rsidR="00B86A1B" w:rsidRDefault="00B86A1B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28FEDECB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617D9246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1D04CA61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0AC4D705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2131A3F1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108C7EC6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7E3A6994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3FF21DE5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13F1BE9F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4B981F5E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4107A035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17896D25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69FC7D30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4F3AA5F0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5556479B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7CFE359B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31119F9F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0FC2DF22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371E2D85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7528669B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3F1A1BB9" w14:textId="77777777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22DEEB07" w14:textId="77777777" w:rsidR="003A493A" w:rsidRDefault="003A493A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4C288060" w14:textId="77777777" w:rsidR="003A493A" w:rsidRDefault="003A493A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321360B6" w14:textId="77777777" w:rsidR="003A493A" w:rsidRDefault="003A493A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2D4CC1FA" w14:textId="77777777" w:rsidR="003A493A" w:rsidRDefault="003A493A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2EA92298" w14:textId="77777777" w:rsidR="003A493A" w:rsidRDefault="003A493A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  <w:p w14:paraId="1A9B81BA" w14:textId="29F535B5" w:rsidR="0091766E" w:rsidRDefault="0091766E" w:rsidP="006C6038">
            <w:pPr>
              <w:tabs>
                <w:tab w:val="left" w:pos="2190"/>
              </w:tabs>
              <w:rPr>
                <w:rFonts w:ascii="Verdana" w:hAnsi="Verdana"/>
                <w:color w:val="000000" w:themeColor="text1"/>
              </w:rPr>
            </w:pPr>
          </w:p>
        </w:tc>
      </w:tr>
    </w:tbl>
    <w:p w14:paraId="6339CBCF" w14:textId="77777777" w:rsidR="00B15836" w:rsidRDefault="00B15836" w:rsidP="006C6038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</w:p>
    <w:p w14:paraId="1620F640" w14:textId="77777777" w:rsidR="00C361BD" w:rsidRDefault="00C361BD" w:rsidP="00BB54C4">
      <w:pP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</w:p>
    <w:p w14:paraId="62AF2AB3" w14:textId="5A6CAC75" w:rsidR="00BB54C4" w:rsidRPr="00B6268C" w:rsidRDefault="00BB54C4" w:rsidP="00BB54C4">
      <w:pP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</w:rPr>
      </w:pPr>
      <w:r w:rsidRPr="00B6268C">
        <w:rPr>
          <w:rFonts w:ascii="Verdana" w:hAnsi="Verdana"/>
          <w:b/>
          <w:bCs/>
          <w:color w:val="000000" w:themeColor="text1"/>
        </w:rPr>
        <w:t>Prøvetiden er forløbet tilfredsstillende: Ja _____ Nej _____</w:t>
      </w:r>
    </w:p>
    <w:p w14:paraId="6A8A3289" w14:textId="77777777" w:rsidR="00B6268C" w:rsidRPr="00BB54C4" w:rsidRDefault="00B6268C" w:rsidP="00BB54C4">
      <w:pPr>
        <w:tabs>
          <w:tab w:val="left" w:pos="2190"/>
        </w:tabs>
        <w:spacing w:after="0"/>
        <w:rPr>
          <w:rFonts w:ascii="Verdana" w:hAnsi="Verdana"/>
          <w:color w:val="000000" w:themeColor="text1"/>
        </w:rPr>
      </w:pPr>
    </w:p>
    <w:p w14:paraId="2D8F29BF" w14:textId="561DF310" w:rsidR="009473DF" w:rsidRPr="009473DF" w:rsidRDefault="000116BA" w:rsidP="009473DF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Hvis du har</w:t>
      </w:r>
      <w:r w:rsidR="00863B45">
        <w:rPr>
          <w:rFonts w:ascii="Verdana" w:hAnsi="Verdana"/>
          <w:color w:val="000000" w:themeColor="text1"/>
          <w:sz w:val="20"/>
          <w:szCs w:val="20"/>
        </w:rPr>
        <w:t xml:space="preserve"> k</w:t>
      </w:r>
      <w:r w:rsidR="009473DF" w:rsidRPr="009473DF">
        <w:rPr>
          <w:rFonts w:ascii="Verdana" w:hAnsi="Verdana"/>
          <w:color w:val="000000" w:themeColor="text1"/>
          <w:sz w:val="20"/>
          <w:szCs w:val="20"/>
        </w:rPr>
        <w:t xml:space="preserve">ommentarer til ovenstående, skal </w:t>
      </w:r>
      <w:r w:rsidR="00863B45">
        <w:rPr>
          <w:rFonts w:ascii="Verdana" w:hAnsi="Verdana"/>
          <w:color w:val="000000" w:themeColor="text1"/>
          <w:sz w:val="20"/>
          <w:szCs w:val="20"/>
        </w:rPr>
        <w:t xml:space="preserve">de </w:t>
      </w:r>
      <w:r w:rsidR="009473DF" w:rsidRPr="009473DF">
        <w:rPr>
          <w:rFonts w:ascii="Verdana" w:hAnsi="Verdana"/>
          <w:color w:val="000000" w:themeColor="text1"/>
          <w:sz w:val="20"/>
          <w:szCs w:val="20"/>
        </w:rPr>
        <w:t xml:space="preserve">afleveres skriftligt til </w:t>
      </w:r>
      <w:r w:rsidR="00A85DAC">
        <w:rPr>
          <w:rFonts w:ascii="Verdana" w:hAnsi="Verdana"/>
          <w:color w:val="000000" w:themeColor="text1"/>
          <w:sz w:val="20"/>
          <w:szCs w:val="20"/>
        </w:rPr>
        <w:t>oplæringsvejlederen</w:t>
      </w:r>
      <w:r w:rsidR="00863B45">
        <w:rPr>
          <w:rFonts w:ascii="Verdana" w:hAnsi="Verdana"/>
          <w:color w:val="000000" w:themeColor="text1"/>
          <w:sz w:val="20"/>
          <w:szCs w:val="20"/>
        </w:rPr>
        <w:t xml:space="preserve"> på mail _</w:t>
      </w:r>
      <w:r w:rsidR="00AD4FD5">
        <w:rPr>
          <w:rFonts w:ascii="Verdana" w:hAnsi="Verdana"/>
          <w:color w:val="000000" w:themeColor="text1"/>
          <w:sz w:val="20"/>
          <w:szCs w:val="20"/>
        </w:rPr>
        <w:t>____</w:t>
      </w:r>
      <w:r w:rsidR="00863B45">
        <w:rPr>
          <w:rFonts w:ascii="Verdana" w:hAnsi="Verdana"/>
          <w:color w:val="000000" w:themeColor="text1"/>
          <w:sz w:val="20"/>
          <w:szCs w:val="20"/>
        </w:rPr>
        <w:t>@varde.dk</w:t>
      </w:r>
      <w:r w:rsidR="009473DF" w:rsidRPr="009473DF">
        <w:rPr>
          <w:rFonts w:ascii="Verdana" w:hAnsi="Verdana"/>
          <w:color w:val="000000" w:themeColor="text1"/>
          <w:sz w:val="20"/>
          <w:szCs w:val="20"/>
        </w:rPr>
        <w:t xml:space="preserve"> inden 10 dage.</w:t>
      </w:r>
    </w:p>
    <w:p w14:paraId="1D940793" w14:textId="77777777" w:rsidR="00B6268C" w:rsidRPr="00703E24" w:rsidRDefault="00B6268C" w:rsidP="00B6268C">
      <w:pPr>
        <w:tabs>
          <w:tab w:val="left" w:pos="2190"/>
        </w:tabs>
        <w:spacing w:after="0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sectPr w:rsidR="00B6268C" w:rsidRPr="00703E24" w:rsidSect="001715BF">
      <w:footerReference w:type="default" r:id="rId12"/>
      <w:pgSz w:w="11906" w:h="16838"/>
      <w:pgMar w:top="1701" w:right="1134" w:bottom="1701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C0F5D" w14:textId="77777777" w:rsidR="00197DA5" w:rsidRDefault="00197DA5" w:rsidP="0010455C">
      <w:pPr>
        <w:spacing w:after="0" w:line="240" w:lineRule="auto"/>
      </w:pPr>
      <w:r>
        <w:separator/>
      </w:r>
    </w:p>
  </w:endnote>
  <w:endnote w:type="continuationSeparator" w:id="0">
    <w:p w14:paraId="7EE899EB" w14:textId="77777777" w:rsidR="00197DA5" w:rsidRDefault="00197DA5" w:rsidP="0010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6347" w14:textId="0340F167" w:rsidR="00F0743C" w:rsidRPr="0000421D" w:rsidRDefault="00F72C52" w:rsidP="00413802">
    <w:pPr>
      <w:pStyle w:val="Sidefod"/>
      <w:rPr>
        <w:sz w:val="20"/>
        <w:szCs w:val="20"/>
      </w:rPr>
    </w:pPr>
    <w:r>
      <w:rPr>
        <w:sz w:val="20"/>
        <w:szCs w:val="20"/>
      </w:rPr>
      <w:t xml:space="preserve">Procedure for prøvetid Social- og Sundhedselever i Varde Kommune - </w:t>
    </w:r>
    <w:r w:rsidRPr="00F72C52">
      <w:rPr>
        <w:i/>
        <w:iCs/>
        <w:sz w:val="20"/>
        <w:szCs w:val="20"/>
      </w:rPr>
      <w:t>EMN-2022-19723/Dok. 8655504</w:t>
    </w:r>
    <w:r>
      <w:rPr>
        <w:color w:val="0070C0"/>
        <w:sz w:val="20"/>
        <w:szCs w:val="20"/>
      </w:rPr>
      <w:t xml:space="preserve"> </w:t>
    </w:r>
    <w:r>
      <w:rPr>
        <w:sz w:val="20"/>
        <w:szCs w:val="20"/>
      </w:rPr>
      <w:t xml:space="preserve">- rev. </w:t>
    </w:r>
    <w:r w:rsidR="00A03986">
      <w:rPr>
        <w:sz w:val="20"/>
        <w:szCs w:val="20"/>
      </w:rPr>
      <w:t>juli 2025</w:t>
    </w:r>
  </w:p>
  <w:p w14:paraId="5EFC1BBF" w14:textId="76D7262E" w:rsidR="00F0743C" w:rsidRDefault="00F0743C" w:rsidP="003474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14AF2" w14:textId="77777777" w:rsidR="00197DA5" w:rsidRDefault="00197DA5" w:rsidP="0010455C">
      <w:pPr>
        <w:spacing w:after="0" w:line="240" w:lineRule="auto"/>
      </w:pPr>
      <w:r>
        <w:separator/>
      </w:r>
    </w:p>
  </w:footnote>
  <w:footnote w:type="continuationSeparator" w:id="0">
    <w:p w14:paraId="0E96FC18" w14:textId="77777777" w:rsidR="00197DA5" w:rsidRDefault="00197DA5" w:rsidP="00104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612A"/>
    <w:multiLevelType w:val="hybridMultilevel"/>
    <w:tmpl w:val="1FA8F7BC"/>
    <w:lvl w:ilvl="0" w:tplc="628AC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139FC"/>
    <w:multiLevelType w:val="hybridMultilevel"/>
    <w:tmpl w:val="48E297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81CE3"/>
    <w:multiLevelType w:val="hybridMultilevel"/>
    <w:tmpl w:val="D1F66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579AB"/>
    <w:multiLevelType w:val="hybridMultilevel"/>
    <w:tmpl w:val="E1E0E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F4F30"/>
    <w:multiLevelType w:val="hybridMultilevel"/>
    <w:tmpl w:val="5C208E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36A64"/>
    <w:multiLevelType w:val="hybridMultilevel"/>
    <w:tmpl w:val="B2C81B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E3BFF"/>
    <w:multiLevelType w:val="hybridMultilevel"/>
    <w:tmpl w:val="DA92D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8137B"/>
    <w:multiLevelType w:val="hybridMultilevel"/>
    <w:tmpl w:val="2962F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521CF"/>
    <w:multiLevelType w:val="hybridMultilevel"/>
    <w:tmpl w:val="607AC1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348AF"/>
    <w:multiLevelType w:val="hybridMultilevel"/>
    <w:tmpl w:val="2B2A3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41BCA"/>
    <w:multiLevelType w:val="hybridMultilevel"/>
    <w:tmpl w:val="76E487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14FFF"/>
    <w:multiLevelType w:val="hybridMultilevel"/>
    <w:tmpl w:val="5DAADE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F6C81"/>
    <w:multiLevelType w:val="hybridMultilevel"/>
    <w:tmpl w:val="BC3CFC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53BC4"/>
    <w:multiLevelType w:val="hybridMultilevel"/>
    <w:tmpl w:val="F0A6B7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00E62"/>
    <w:multiLevelType w:val="hybridMultilevel"/>
    <w:tmpl w:val="EAD0C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025B3"/>
    <w:multiLevelType w:val="hybridMultilevel"/>
    <w:tmpl w:val="1BC6F0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11284"/>
    <w:multiLevelType w:val="hybridMultilevel"/>
    <w:tmpl w:val="F54034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02685"/>
    <w:multiLevelType w:val="hybridMultilevel"/>
    <w:tmpl w:val="C638F2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90903"/>
    <w:multiLevelType w:val="hybridMultilevel"/>
    <w:tmpl w:val="E8D25F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B0CFA"/>
    <w:multiLevelType w:val="hybridMultilevel"/>
    <w:tmpl w:val="2AD44B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972ED"/>
    <w:multiLevelType w:val="hybridMultilevel"/>
    <w:tmpl w:val="5D90D1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83907"/>
    <w:multiLevelType w:val="hybridMultilevel"/>
    <w:tmpl w:val="CEFAD5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25D78"/>
    <w:multiLevelType w:val="hybridMultilevel"/>
    <w:tmpl w:val="42808D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837495">
    <w:abstractNumId w:val="9"/>
  </w:num>
  <w:num w:numId="2" w16cid:durableId="391806737">
    <w:abstractNumId w:val="19"/>
  </w:num>
  <w:num w:numId="3" w16cid:durableId="279191558">
    <w:abstractNumId w:val="7"/>
  </w:num>
  <w:num w:numId="4" w16cid:durableId="613902672">
    <w:abstractNumId w:val="20"/>
  </w:num>
  <w:num w:numId="5" w16cid:durableId="1728675527">
    <w:abstractNumId w:val="17"/>
  </w:num>
  <w:num w:numId="6" w16cid:durableId="664942439">
    <w:abstractNumId w:val="6"/>
  </w:num>
  <w:num w:numId="7" w16cid:durableId="146552977">
    <w:abstractNumId w:val="14"/>
  </w:num>
  <w:num w:numId="8" w16cid:durableId="985671521">
    <w:abstractNumId w:val="18"/>
  </w:num>
  <w:num w:numId="9" w16cid:durableId="1623151066">
    <w:abstractNumId w:val="16"/>
  </w:num>
  <w:num w:numId="10" w16cid:durableId="999969124">
    <w:abstractNumId w:val="8"/>
  </w:num>
  <w:num w:numId="11" w16cid:durableId="1273853765">
    <w:abstractNumId w:val="21"/>
  </w:num>
  <w:num w:numId="12" w16cid:durableId="229729400">
    <w:abstractNumId w:val="1"/>
  </w:num>
  <w:num w:numId="13" w16cid:durableId="712267460">
    <w:abstractNumId w:val="13"/>
  </w:num>
  <w:num w:numId="14" w16cid:durableId="1267343211">
    <w:abstractNumId w:val="2"/>
  </w:num>
  <w:num w:numId="15" w16cid:durableId="895437333">
    <w:abstractNumId w:val="12"/>
  </w:num>
  <w:num w:numId="16" w16cid:durableId="940258561">
    <w:abstractNumId w:val="3"/>
  </w:num>
  <w:num w:numId="17" w16cid:durableId="730275793">
    <w:abstractNumId w:val="11"/>
  </w:num>
  <w:num w:numId="18" w16cid:durableId="751782061">
    <w:abstractNumId w:val="10"/>
  </w:num>
  <w:num w:numId="19" w16cid:durableId="575281593">
    <w:abstractNumId w:val="15"/>
  </w:num>
  <w:num w:numId="20" w16cid:durableId="1122113878">
    <w:abstractNumId w:val="5"/>
  </w:num>
  <w:num w:numId="21" w16cid:durableId="1467352364">
    <w:abstractNumId w:val="4"/>
  </w:num>
  <w:num w:numId="22" w16cid:durableId="529535581">
    <w:abstractNumId w:val="0"/>
  </w:num>
  <w:num w:numId="23" w16cid:durableId="8774697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D5"/>
    <w:rsid w:val="0000010F"/>
    <w:rsid w:val="0000421D"/>
    <w:rsid w:val="0001094D"/>
    <w:rsid w:val="000116BA"/>
    <w:rsid w:val="00011CB4"/>
    <w:rsid w:val="0001389D"/>
    <w:rsid w:val="000154B5"/>
    <w:rsid w:val="00024BC1"/>
    <w:rsid w:val="00052554"/>
    <w:rsid w:val="00056D7F"/>
    <w:rsid w:val="00063608"/>
    <w:rsid w:val="0006459D"/>
    <w:rsid w:val="00064755"/>
    <w:rsid w:val="00064D78"/>
    <w:rsid w:val="00065072"/>
    <w:rsid w:val="000718EA"/>
    <w:rsid w:val="00073848"/>
    <w:rsid w:val="00080283"/>
    <w:rsid w:val="00080480"/>
    <w:rsid w:val="000864F1"/>
    <w:rsid w:val="00090C60"/>
    <w:rsid w:val="00092ADD"/>
    <w:rsid w:val="0009404A"/>
    <w:rsid w:val="000974E3"/>
    <w:rsid w:val="000A64CB"/>
    <w:rsid w:val="000C10BD"/>
    <w:rsid w:val="000C7636"/>
    <w:rsid w:val="000D640C"/>
    <w:rsid w:val="000F5CBE"/>
    <w:rsid w:val="00100084"/>
    <w:rsid w:val="00102903"/>
    <w:rsid w:val="0010455C"/>
    <w:rsid w:val="001068A4"/>
    <w:rsid w:val="001325FA"/>
    <w:rsid w:val="00136B1C"/>
    <w:rsid w:val="00152CE7"/>
    <w:rsid w:val="00163D68"/>
    <w:rsid w:val="00164923"/>
    <w:rsid w:val="0016729E"/>
    <w:rsid w:val="001715BF"/>
    <w:rsid w:val="001771B5"/>
    <w:rsid w:val="00177827"/>
    <w:rsid w:val="00180835"/>
    <w:rsid w:val="00180C68"/>
    <w:rsid w:val="00184376"/>
    <w:rsid w:val="00185DBC"/>
    <w:rsid w:val="00186D33"/>
    <w:rsid w:val="00194086"/>
    <w:rsid w:val="00194EFA"/>
    <w:rsid w:val="00196A1F"/>
    <w:rsid w:val="00197DA5"/>
    <w:rsid w:val="001A7710"/>
    <w:rsid w:val="001C1351"/>
    <w:rsid w:val="001C48A8"/>
    <w:rsid w:val="001D0BA9"/>
    <w:rsid w:val="001D1B9F"/>
    <w:rsid w:val="001D7162"/>
    <w:rsid w:val="001F5097"/>
    <w:rsid w:val="00203B56"/>
    <w:rsid w:val="0021360A"/>
    <w:rsid w:val="00215757"/>
    <w:rsid w:val="0022018F"/>
    <w:rsid w:val="0022429E"/>
    <w:rsid w:val="00227862"/>
    <w:rsid w:val="0024568A"/>
    <w:rsid w:val="00266253"/>
    <w:rsid w:val="00267C33"/>
    <w:rsid w:val="002716EE"/>
    <w:rsid w:val="002820FD"/>
    <w:rsid w:val="002B04B5"/>
    <w:rsid w:val="002B09A9"/>
    <w:rsid w:val="002C4C30"/>
    <w:rsid w:val="002F58A7"/>
    <w:rsid w:val="003026E3"/>
    <w:rsid w:val="00306624"/>
    <w:rsid w:val="00316064"/>
    <w:rsid w:val="00316835"/>
    <w:rsid w:val="00340A37"/>
    <w:rsid w:val="00347451"/>
    <w:rsid w:val="00347AB4"/>
    <w:rsid w:val="00351819"/>
    <w:rsid w:val="003601A1"/>
    <w:rsid w:val="003616E3"/>
    <w:rsid w:val="00362EEA"/>
    <w:rsid w:val="00366D1C"/>
    <w:rsid w:val="00370950"/>
    <w:rsid w:val="0037234A"/>
    <w:rsid w:val="00374818"/>
    <w:rsid w:val="003851BE"/>
    <w:rsid w:val="003A493A"/>
    <w:rsid w:val="003A60B0"/>
    <w:rsid w:val="003A7120"/>
    <w:rsid w:val="003B67DD"/>
    <w:rsid w:val="003B7332"/>
    <w:rsid w:val="003D7669"/>
    <w:rsid w:val="003E2DE7"/>
    <w:rsid w:val="003F2518"/>
    <w:rsid w:val="00401F9B"/>
    <w:rsid w:val="00413802"/>
    <w:rsid w:val="0042069A"/>
    <w:rsid w:val="00446E8D"/>
    <w:rsid w:val="00451553"/>
    <w:rsid w:val="00453255"/>
    <w:rsid w:val="00454FEC"/>
    <w:rsid w:val="004632EC"/>
    <w:rsid w:val="00474E33"/>
    <w:rsid w:val="004765F8"/>
    <w:rsid w:val="004857B0"/>
    <w:rsid w:val="00493FC8"/>
    <w:rsid w:val="004A216D"/>
    <w:rsid w:val="004A2709"/>
    <w:rsid w:val="004E1FBD"/>
    <w:rsid w:val="004F27A1"/>
    <w:rsid w:val="004F3A66"/>
    <w:rsid w:val="004F7725"/>
    <w:rsid w:val="004F7908"/>
    <w:rsid w:val="005037C0"/>
    <w:rsid w:val="005055AD"/>
    <w:rsid w:val="00511EAC"/>
    <w:rsid w:val="00513BA5"/>
    <w:rsid w:val="00545F74"/>
    <w:rsid w:val="005630F8"/>
    <w:rsid w:val="00566643"/>
    <w:rsid w:val="00566D2F"/>
    <w:rsid w:val="005705C0"/>
    <w:rsid w:val="00572F1C"/>
    <w:rsid w:val="0058101B"/>
    <w:rsid w:val="00585421"/>
    <w:rsid w:val="00590D98"/>
    <w:rsid w:val="005C70D3"/>
    <w:rsid w:val="005D1084"/>
    <w:rsid w:val="005D2FC3"/>
    <w:rsid w:val="005E60F4"/>
    <w:rsid w:val="005F00A6"/>
    <w:rsid w:val="00600CC7"/>
    <w:rsid w:val="00610CC9"/>
    <w:rsid w:val="00614513"/>
    <w:rsid w:val="0062059A"/>
    <w:rsid w:val="006217B1"/>
    <w:rsid w:val="00625275"/>
    <w:rsid w:val="006279C2"/>
    <w:rsid w:val="006308D7"/>
    <w:rsid w:val="006321B3"/>
    <w:rsid w:val="0064169F"/>
    <w:rsid w:val="00645F38"/>
    <w:rsid w:val="00647BAF"/>
    <w:rsid w:val="006522C3"/>
    <w:rsid w:val="00665791"/>
    <w:rsid w:val="00665E72"/>
    <w:rsid w:val="00672C83"/>
    <w:rsid w:val="00675A98"/>
    <w:rsid w:val="00681DA2"/>
    <w:rsid w:val="00693F43"/>
    <w:rsid w:val="00693FDA"/>
    <w:rsid w:val="006B15DB"/>
    <w:rsid w:val="006B7B7C"/>
    <w:rsid w:val="006C6038"/>
    <w:rsid w:val="006C6371"/>
    <w:rsid w:val="006D2125"/>
    <w:rsid w:val="006D47F9"/>
    <w:rsid w:val="006E56DE"/>
    <w:rsid w:val="006F41DC"/>
    <w:rsid w:val="007000C9"/>
    <w:rsid w:val="007028C9"/>
    <w:rsid w:val="00703E24"/>
    <w:rsid w:val="007203A1"/>
    <w:rsid w:val="00720716"/>
    <w:rsid w:val="0072241E"/>
    <w:rsid w:val="0074161F"/>
    <w:rsid w:val="00746E00"/>
    <w:rsid w:val="00751668"/>
    <w:rsid w:val="007544BB"/>
    <w:rsid w:val="00755599"/>
    <w:rsid w:val="007620CA"/>
    <w:rsid w:val="00766F7F"/>
    <w:rsid w:val="00774052"/>
    <w:rsid w:val="007773EE"/>
    <w:rsid w:val="007867BD"/>
    <w:rsid w:val="0079576C"/>
    <w:rsid w:val="007A145A"/>
    <w:rsid w:val="007B01C8"/>
    <w:rsid w:val="007B50F8"/>
    <w:rsid w:val="007D16F2"/>
    <w:rsid w:val="007D1970"/>
    <w:rsid w:val="007E1BA1"/>
    <w:rsid w:val="007E2EB7"/>
    <w:rsid w:val="007E34CA"/>
    <w:rsid w:val="007E65B1"/>
    <w:rsid w:val="007F623A"/>
    <w:rsid w:val="0080151B"/>
    <w:rsid w:val="00802A7F"/>
    <w:rsid w:val="00804E4C"/>
    <w:rsid w:val="00810374"/>
    <w:rsid w:val="00812557"/>
    <w:rsid w:val="00813EE9"/>
    <w:rsid w:val="00814CAF"/>
    <w:rsid w:val="0083225E"/>
    <w:rsid w:val="00832AF8"/>
    <w:rsid w:val="008336E0"/>
    <w:rsid w:val="008372FD"/>
    <w:rsid w:val="00837819"/>
    <w:rsid w:val="008409E1"/>
    <w:rsid w:val="0084587B"/>
    <w:rsid w:val="00861C5F"/>
    <w:rsid w:val="00863B45"/>
    <w:rsid w:val="00890263"/>
    <w:rsid w:val="00890BE4"/>
    <w:rsid w:val="00895769"/>
    <w:rsid w:val="008A3A24"/>
    <w:rsid w:val="008C17B3"/>
    <w:rsid w:val="008D49ED"/>
    <w:rsid w:val="008E13D0"/>
    <w:rsid w:val="008E5214"/>
    <w:rsid w:val="00912DC9"/>
    <w:rsid w:val="0091676D"/>
    <w:rsid w:val="0091766E"/>
    <w:rsid w:val="00917A25"/>
    <w:rsid w:val="00926E13"/>
    <w:rsid w:val="00930F91"/>
    <w:rsid w:val="00937DD5"/>
    <w:rsid w:val="009412A8"/>
    <w:rsid w:val="00943ABE"/>
    <w:rsid w:val="00944FD4"/>
    <w:rsid w:val="009473DF"/>
    <w:rsid w:val="00952746"/>
    <w:rsid w:val="00953C68"/>
    <w:rsid w:val="00962C03"/>
    <w:rsid w:val="00964822"/>
    <w:rsid w:val="00966CD2"/>
    <w:rsid w:val="00976423"/>
    <w:rsid w:val="0099197E"/>
    <w:rsid w:val="009A4B78"/>
    <w:rsid w:val="009B0B11"/>
    <w:rsid w:val="009B35C1"/>
    <w:rsid w:val="009C13D9"/>
    <w:rsid w:val="009D2D20"/>
    <w:rsid w:val="009E5F61"/>
    <w:rsid w:val="00A03986"/>
    <w:rsid w:val="00A0584E"/>
    <w:rsid w:val="00A061B8"/>
    <w:rsid w:val="00A13021"/>
    <w:rsid w:val="00A270AF"/>
    <w:rsid w:val="00A309E6"/>
    <w:rsid w:val="00A3749E"/>
    <w:rsid w:val="00A43C40"/>
    <w:rsid w:val="00A54B91"/>
    <w:rsid w:val="00A6017E"/>
    <w:rsid w:val="00A63D3E"/>
    <w:rsid w:val="00A655B5"/>
    <w:rsid w:val="00A6674D"/>
    <w:rsid w:val="00A76D6E"/>
    <w:rsid w:val="00A85DAC"/>
    <w:rsid w:val="00A86654"/>
    <w:rsid w:val="00A94C17"/>
    <w:rsid w:val="00AA34ED"/>
    <w:rsid w:val="00AB0748"/>
    <w:rsid w:val="00AB0819"/>
    <w:rsid w:val="00AB0931"/>
    <w:rsid w:val="00AB58CB"/>
    <w:rsid w:val="00AD1E94"/>
    <w:rsid w:val="00AD2A87"/>
    <w:rsid w:val="00AD4FD5"/>
    <w:rsid w:val="00AD5236"/>
    <w:rsid w:val="00AD6A64"/>
    <w:rsid w:val="00AE0641"/>
    <w:rsid w:val="00AE0CE5"/>
    <w:rsid w:val="00AE49ED"/>
    <w:rsid w:val="00AE7D8A"/>
    <w:rsid w:val="00AF1275"/>
    <w:rsid w:val="00B000B3"/>
    <w:rsid w:val="00B06A9E"/>
    <w:rsid w:val="00B15836"/>
    <w:rsid w:val="00B241F5"/>
    <w:rsid w:val="00B34561"/>
    <w:rsid w:val="00B35330"/>
    <w:rsid w:val="00B35828"/>
    <w:rsid w:val="00B460D5"/>
    <w:rsid w:val="00B6268C"/>
    <w:rsid w:val="00B64F51"/>
    <w:rsid w:val="00B7255C"/>
    <w:rsid w:val="00B86A1B"/>
    <w:rsid w:val="00B90D97"/>
    <w:rsid w:val="00BA75C6"/>
    <w:rsid w:val="00BB1664"/>
    <w:rsid w:val="00BB54C4"/>
    <w:rsid w:val="00BD26E3"/>
    <w:rsid w:val="00BE6470"/>
    <w:rsid w:val="00C338DE"/>
    <w:rsid w:val="00C361BD"/>
    <w:rsid w:val="00C3706E"/>
    <w:rsid w:val="00C37400"/>
    <w:rsid w:val="00C44977"/>
    <w:rsid w:val="00C46B91"/>
    <w:rsid w:val="00C50690"/>
    <w:rsid w:val="00C55B15"/>
    <w:rsid w:val="00C624E6"/>
    <w:rsid w:val="00C7222B"/>
    <w:rsid w:val="00C8016D"/>
    <w:rsid w:val="00C8025F"/>
    <w:rsid w:val="00C80FA1"/>
    <w:rsid w:val="00C82233"/>
    <w:rsid w:val="00CB57F7"/>
    <w:rsid w:val="00CD1862"/>
    <w:rsid w:val="00CD20AF"/>
    <w:rsid w:val="00CE5057"/>
    <w:rsid w:val="00CF102F"/>
    <w:rsid w:val="00CF170C"/>
    <w:rsid w:val="00D002EA"/>
    <w:rsid w:val="00D07CD8"/>
    <w:rsid w:val="00D14B0C"/>
    <w:rsid w:val="00D176A1"/>
    <w:rsid w:val="00D20A33"/>
    <w:rsid w:val="00D21D24"/>
    <w:rsid w:val="00D32A45"/>
    <w:rsid w:val="00D3531D"/>
    <w:rsid w:val="00D37538"/>
    <w:rsid w:val="00D44222"/>
    <w:rsid w:val="00D471F4"/>
    <w:rsid w:val="00D6129E"/>
    <w:rsid w:val="00D71532"/>
    <w:rsid w:val="00D80A1A"/>
    <w:rsid w:val="00D810E6"/>
    <w:rsid w:val="00D81602"/>
    <w:rsid w:val="00DA2C38"/>
    <w:rsid w:val="00DA4138"/>
    <w:rsid w:val="00DA6B9E"/>
    <w:rsid w:val="00DB29C1"/>
    <w:rsid w:val="00DB7C07"/>
    <w:rsid w:val="00DC2D8D"/>
    <w:rsid w:val="00DD1395"/>
    <w:rsid w:val="00DD2718"/>
    <w:rsid w:val="00DD5B8E"/>
    <w:rsid w:val="00DE6F32"/>
    <w:rsid w:val="00DE7274"/>
    <w:rsid w:val="00E0276F"/>
    <w:rsid w:val="00E06BB4"/>
    <w:rsid w:val="00E0787F"/>
    <w:rsid w:val="00E07EB4"/>
    <w:rsid w:val="00E14F8D"/>
    <w:rsid w:val="00E16EA9"/>
    <w:rsid w:val="00E23E2F"/>
    <w:rsid w:val="00E32FDB"/>
    <w:rsid w:val="00E44E90"/>
    <w:rsid w:val="00E47D73"/>
    <w:rsid w:val="00E47EC1"/>
    <w:rsid w:val="00E545CA"/>
    <w:rsid w:val="00E647A6"/>
    <w:rsid w:val="00E756C4"/>
    <w:rsid w:val="00E760B2"/>
    <w:rsid w:val="00E9019F"/>
    <w:rsid w:val="00EA115C"/>
    <w:rsid w:val="00EA4566"/>
    <w:rsid w:val="00EB66DF"/>
    <w:rsid w:val="00EC2E8D"/>
    <w:rsid w:val="00EC4CCC"/>
    <w:rsid w:val="00EC5919"/>
    <w:rsid w:val="00ED061A"/>
    <w:rsid w:val="00ED647B"/>
    <w:rsid w:val="00EE0FC5"/>
    <w:rsid w:val="00EF1F8F"/>
    <w:rsid w:val="00EF30E1"/>
    <w:rsid w:val="00EF77A2"/>
    <w:rsid w:val="00F01574"/>
    <w:rsid w:val="00F04E2B"/>
    <w:rsid w:val="00F0743C"/>
    <w:rsid w:val="00F127C8"/>
    <w:rsid w:val="00F134F6"/>
    <w:rsid w:val="00F139BF"/>
    <w:rsid w:val="00F3058C"/>
    <w:rsid w:val="00F31ACF"/>
    <w:rsid w:val="00F56270"/>
    <w:rsid w:val="00F60882"/>
    <w:rsid w:val="00F67563"/>
    <w:rsid w:val="00F72C52"/>
    <w:rsid w:val="00F869B8"/>
    <w:rsid w:val="00FA5C69"/>
    <w:rsid w:val="00FB27BE"/>
    <w:rsid w:val="00FC61C8"/>
    <w:rsid w:val="00FF09AE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80829"/>
  <w15:chartTrackingRefBased/>
  <w15:docId w15:val="{20E6A6CD-619F-4B8D-8EF1-54B965D8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A1F"/>
  </w:style>
  <w:style w:type="paragraph" w:styleId="Overskrift1">
    <w:name w:val="heading 1"/>
    <w:basedOn w:val="Normal"/>
    <w:next w:val="Normal"/>
    <w:link w:val="Overskrift1Tegn"/>
    <w:uiPriority w:val="9"/>
    <w:qFormat/>
    <w:rsid w:val="00196A1F"/>
    <w:pPr>
      <w:keepNext/>
      <w:keepLines/>
      <w:pBdr>
        <w:bottom w:val="single" w:sz="4" w:space="1" w:color="D3481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6A1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6A1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6A1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6A1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6A1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6A1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6A1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6A1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04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55C"/>
  </w:style>
  <w:style w:type="paragraph" w:styleId="Sidefod">
    <w:name w:val="footer"/>
    <w:basedOn w:val="Normal"/>
    <w:link w:val="SidefodTegn"/>
    <w:uiPriority w:val="99"/>
    <w:unhideWhenUsed/>
    <w:rsid w:val="00104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455C"/>
  </w:style>
  <w:style w:type="character" w:styleId="Hyperlink">
    <w:name w:val="Hyperlink"/>
    <w:basedOn w:val="Standardskrifttypeiafsnit"/>
    <w:uiPriority w:val="99"/>
    <w:unhideWhenUsed/>
    <w:rsid w:val="00227862"/>
    <w:rPr>
      <w:color w:val="CC990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2786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6217B1"/>
    <w:pPr>
      <w:ind w:left="720"/>
      <w:contextualSpacing/>
    </w:pPr>
  </w:style>
  <w:style w:type="table" w:styleId="Tabel-Gitter">
    <w:name w:val="Table Grid"/>
    <w:basedOn w:val="Tabel-Normal"/>
    <w:uiPriority w:val="39"/>
    <w:rsid w:val="0018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196A1F"/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6A1F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96A1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96A1F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96A1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96A1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96A1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96A1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96A1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196A1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196A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10"/>
    <w:rsid w:val="00196A1F"/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96A1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6A1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k">
    <w:name w:val="Strong"/>
    <w:basedOn w:val="Standardskrifttypeiafsnit"/>
    <w:uiPriority w:val="22"/>
    <w:qFormat/>
    <w:rsid w:val="00196A1F"/>
    <w:rPr>
      <w:b/>
      <w:bCs/>
    </w:rPr>
  </w:style>
  <w:style w:type="character" w:styleId="Fremhv">
    <w:name w:val="Emphasis"/>
    <w:basedOn w:val="Standardskrifttypeiafsnit"/>
    <w:uiPriority w:val="20"/>
    <w:qFormat/>
    <w:rsid w:val="00196A1F"/>
    <w:rPr>
      <w:i/>
      <w:iCs/>
    </w:rPr>
  </w:style>
  <w:style w:type="paragraph" w:styleId="Ingenafstand">
    <w:name w:val="No Spacing"/>
    <w:uiPriority w:val="1"/>
    <w:qFormat/>
    <w:rsid w:val="00196A1F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196A1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196A1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96A1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6A1F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196A1F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196A1F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196A1F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qFormat/>
    <w:rsid w:val="00196A1F"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qFormat/>
    <w:rsid w:val="00196A1F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unhideWhenUsed/>
    <w:qFormat/>
    <w:rsid w:val="00196A1F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7E34C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7E34CA"/>
    <w:pPr>
      <w:spacing w:after="100"/>
      <w:ind w:left="210"/>
    </w:pPr>
  </w:style>
  <w:style w:type="paragraph" w:styleId="NormalWeb">
    <w:name w:val="Normal (Web)"/>
    <w:basedOn w:val="Normal"/>
    <w:uiPriority w:val="99"/>
    <w:semiHidden/>
    <w:unhideWhenUsed/>
    <w:rsid w:val="00203B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_____@varde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range-rø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rugerdefineret 1">
      <a:majorFont>
        <a:latin typeface="Verdan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 xmlns="E4D75585-2CD2-4E59-9778-F9CCB2E96782"/>
    <CCMAgendaDocumentStatus xmlns="E4D75585-2CD2-4E59-9778-F9CCB2E96782" xsi:nil="true"/>
    <h7d7b564e6ab40d3aa4d6f9dfb78478c xmlns="ff038efd-60d5-4198-a271-1b789e3e63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56fbdd51-244d-4c5c-bc3f-34a1c65fc1be</TermId>
        </TermInfo>
      </Terms>
    </h7d7b564e6ab40d3aa4d6f9dfb78478c>
    <SvarPaa xmlns="E4D75585-2CD2-4E59-9778-F9CCB2E96782"/>
    <CCMMeetingCaseLink xmlns="E4D75585-2CD2-4E59-9778-F9CCB2E96782">
      <Url xsi:nil="true"/>
      <Description xsi:nil="true"/>
    </CCMMeetingCaseLink>
    <CCMAgendaItemId xmlns="E4D75585-2CD2-4E59-9778-F9CCB2E96782" xsi:nil="true"/>
    <CCMCognitiveType xmlns="http://schemas.microsoft.com/sharepoint/v3">0</CCMCognitiveType>
    <ErBesvaret xmlns="E4D75585-2CD2-4E59-9778-F9CCB2E96782">false</ErBesvaret>
    <CCMMeetingCaseId xmlns="E4D75585-2CD2-4E59-9778-F9CCB2E96782" xsi:nil="true"/>
    <Frist xmlns="E4D75585-2CD2-4E59-9778-F9CCB2E96782" xsi:nil="true"/>
    <TaxCatchAll xmlns="7a5886a0-d2fd-4b3b-8d15-a8a78817bc44">
      <Value>1</Value>
    </TaxCatchAll>
    <CaseOwner xmlns="ff038efd-60d5-4198-a271-1b789e3e63e2">
      <UserInfo>
        <DisplayName>Birgitte Guldager (bigu)</DisplayName>
        <AccountId>243</AccountId>
        <AccountType/>
      </UserInfo>
    </CaseOwner>
    <Beskrivelse xmlns="ff038efd-60d5-4198-a271-1b789e3e63e2" xsi:nil="true"/>
    <Aktindsigt xmlns="E4D75585-2CD2-4E59-9778-F9CCB2E96782">true</Aktindsigt>
    <Classification xmlns="ff038efd-60d5-4198-a271-1b789e3e63e2">Offentlig</Classification>
    <Korrespondance xmlns="ff038efd-60d5-4198-a271-1b789e3e63e2">Intern</Korrespondance>
    <Dato xmlns="ff038efd-60d5-4198-a271-1b789e3e63e2">2024-01-18T23:00:00+00:00</Dato>
    <Afsender xmlns="E4D75585-2CD2-4E59-9778-F9CCB2E96782" xsi:nil="true"/>
    <CCMAgendaStatus xmlns="E4D75585-2CD2-4E59-9778-F9CCB2E96782" xsi:nil="true"/>
    <CCMMetadataExtractionStatus xmlns="http://schemas.microsoft.com/sharepoint/v3">CCMPageCount:Idle;CCMCommentCount:Idle</CCMMetadataExtractionStatus>
    <Modtagere xmlns="E4D75585-2CD2-4E59-9778-F9CCB2E96782"/>
    <LocalAttachment xmlns="http://schemas.microsoft.com/sharepoint/v3">false</LocalAttachment>
    <CCMPreviewAnnotationsTasks xmlns="http://schemas.microsoft.com/sharepoint/v3">0</CCMPreviewAnnotationsTasks>
    <Related xmlns="http://schemas.microsoft.com/sharepoint/v3">false</Related>
    <CCMSystemID xmlns="http://schemas.microsoft.com/sharepoint/v3">c4dad55e-f722-4949-9b5c-2543b1414d3b</CCMSystemID>
    <CCMVisualId xmlns="http://schemas.microsoft.com/sharepoint/v3">EMN-2022-19723</CCMVisualId>
    <Finalized xmlns="http://schemas.microsoft.com/sharepoint/v3">false</Finalized>
    <CCMPageCount xmlns="http://schemas.microsoft.com/sharepoint/v3">5</CCMPageCount>
    <DocID xmlns="http://schemas.microsoft.com/sharepoint/v3">8655504</DocID>
    <CCMCommentCount xmlns="http://schemas.microsoft.com/sharepoint/v3">0</CCMCommentCount>
    <CCMTemplateID xmlns="http://schemas.microsoft.com/sharepoint/v3">0</CCMTemplateID>
    <CaseRecordNumber xmlns="http://schemas.microsoft.com/sharepoint/v3">6</CaseRecordNumber>
    <CaseID xmlns="http://schemas.microsoft.com/sharepoint/v3">EMN-2022-19723</CaseID>
    <RegistrationDate xmlns="http://schemas.microsoft.com/sharepoint/v3">2024-01-19T10:06:51+00:00</RegistrationDate>
    <CCMConversation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54EF66A62DD094986B792F86DC2FFC0" ma:contentTypeVersion="3" ma:contentTypeDescription="GetOrganized dokument" ma:contentTypeScope="" ma:versionID="6aac0081873edf7aa2d9ac25807ee2b5">
  <xsd:schema xmlns:xsd="http://www.w3.org/2001/XMLSchema" xmlns:xs="http://www.w3.org/2001/XMLSchema" xmlns:p="http://schemas.microsoft.com/office/2006/metadata/properties" xmlns:ns1="http://schemas.microsoft.com/sharepoint/v3" xmlns:ns2="E4D75585-2CD2-4E59-9778-F9CCB2E96782" xmlns:ns3="ff038efd-60d5-4198-a271-1b789e3e63e2" xmlns:ns4="7a5886a0-d2fd-4b3b-8d15-a8a78817bc44" targetNamespace="http://schemas.microsoft.com/office/2006/metadata/properties" ma:root="true" ma:fieldsID="4bf60d3028886761d47d16784e5bc753" ns1:_="" ns2:_="" ns3:_="" ns4:_="">
    <xsd:import namespace="http://schemas.microsoft.com/sharepoint/v3"/>
    <xsd:import namespace="E4D75585-2CD2-4E59-9778-F9CCB2E96782"/>
    <xsd:import namespace="ff038efd-60d5-4198-a271-1b789e3e63e2"/>
    <xsd:import namespace="7a5886a0-d2fd-4b3b-8d15-a8a78817bc44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2:Part_x003a_VisNavn" minOccurs="0"/>
                <xsd:element ref="ns3:Beskrivelse" minOccurs="0"/>
                <xsd:element ref="ns3:CaseOwner"/>
                <xsd:element ref="ns3:Korrespondance"/>
                <xsd:element ref="ns3:Dato"/>
                <xsd:element ref="ns2:SvarPaa" minOccurs="0"/>
                <xsd:element ref="ns2:Frist" minOccurs="0"/>
                <xsd:element ref="ns2:CCMAgendaDocumentStatus" minOccurs="0"/>
                <xsd:element ref="ns2:CCMMeetingCaseLink" minOccurs="0"/>
                <xsd:element ref="ns2:ErBesvaret" minOccurs="0"/>
                <xsd:element ref="ns2:CCMAgendaStatus" minOccurs="0"/>
                <xsd:element ref="ns1:CCMCognitiveTyp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SubID" minOccurs="0"/>
                <xsd:element ref="ns1:CCMManageRelations" minOccurs="0"/>
                <xsd:element ref="ns3:h7d7b564e6ab40d3aa4d6f9dfb78478c" minOccurs="0"/>
                <xsd:element ref="ns4:TaxCatchAll" minOccurs="0"/>
                <xsd:element ref="ns2:CCMMeetingCaseId" minOccurs="0"/>
                <xsd:element ref="ns2:CCMAgendaItemId" minOccurs="0"/>
                <xsd:element ref="ns2:AgendaStatusIcon" minOccurs="0"/>
                <xsd:element ref="ns2:Aktindsigt" minOccurs="0"/>
                <xsd:element ref="ns3:Classification" minOccurs="0"/>
                <xsd:element ref="ns1:CCMOnlineStatus" minOccurs="0"/>
                <xsd:element ref="ns2:Afsender" minOccurs="0"/>
                <xsd:element ref="ns2:Modtage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15" nillable="true" ma:displayName="CognitiveType" ma:decimals="0" ma:description="" ma:hidden="true" ma:internalName="CCMCognitiveType" ma:readOnly="false">
      <xsd:simpleType>
        <xsd:restriction base="dms:Number"/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CCMVisualId" ma:index="21" nillable="true" ma:displayName="Sags ID" ma:default="Tildeler" ma:internalName="CCMVisualId" ma:readOnly="true">
      <xsd:simpleType>
        <xsd:restriction base="dms:Text"/>
      </xsd:simpleType>
    </xsd:element>
    <xsd:element name="DocID" ma:index="22" nillable="true" ma:displayName="Dok ID" ma:default="Tildeler" ma:internalName="DocID" ma:readOnly="true">
      <xsd:simpleType>
        <xsd:restriction base="dms:Text"/>
      </xsd:simpleType>
    </xsd:element>
    <xsd:element name="Finalized" ma:index="23" nillable="true" ma:displayName="Endeligt" ma:default="False" ma:internalName="Finalized" ma:readOnly="true">
      <xsd:simpleType>
        <xsd:restriction base="dms:Boolean"/>
      </xsd:simpleType>
    </xsd:element>
    <xsd:element name="Related" ma:index="2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8" nillable="true" ma:displayName="Skabelonnavn" ma:internalName="CCMTemplateName" ma:readOnly="true">
      <xsd:simpleType>
        <xsd:restriction base="dms:Text"/>
      </xsd:simpleType>
    </xsd:element>
    <xsd:element name="CCMTemplateVersion" ma:index="29" nillable="true" ma:displayName="Skabelonversion" ma:internalName="CCMTemplateVersion" ma:readOnly="true">
      <xsd:simpleType>
        <xsd:restriction base="dms:Text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1" nillable="true" ma:displayName="CCMSystemID" ma:hidden="true" ma:internalName="CCMSystemID" ma:readOnly="true">
      <xsd:simpleType>
        <xsd:restriction base="dms:Text"/>
      </xsd:simpleType>
    </xsd:element>
    <xsd:element name="WasEncrypted" ma:index="32" nillable="true" ma:displayName="Krypteret" ma:default="False" ma:internalName="WasEncrypted" ma:readOnly="true">
      <xsd:simpleType>
        <xsd:restriction base="dms:Boolean"/>
      </xsd:simpleType>
    </xsd:element>
    <xsd:element name="WasSigned" ma:index="33" nillable="true" ma:displayName="Signeret" ma:default="False" ma:internalName="WasSigned" ma:readOnly="true">
      <xsd:simpleType>
        <xsd:restriction base="dms:Boolean"/>
      </xsd:simpleType>
    </xsd:element>
    <xsd:element name="MailHasAttachments" ma:index="3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description="" ma:internalName="CCMConversation" ma:readOnly="tru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40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SubID" ma:index="41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2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OnlineStatus" ma:index="53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75585-2CD2-4E59-9778-F9CCB2E96782" elementFormDefault="qualified">
    <xsd:import namespace="http://schemas.microsoft.com/office/2006/documentManagement/types"/>
    <xsd:import namespace="http://schemas.microsoft.com/office/infopath/2007/PartnerControls"/>
    <xsd:element name="Part" ma:index="2" nillable="true" ma:displayName="Part" ma:list="{401300D8-4765-4C47-9FD2-59EDA52922C5}" ma:internalName="Part" ma:readOnly="false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_x003a_VisNavn" ma:index="3" nillable="true" ma:displayName="Part:VisNavn" ma:list="{401300D8-4765-4C47-9FD2-59EDA52922C5}" ma:internalName="Part_x003a_VisNavn" ma:readOnly="true" ma:showField="VisNavn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9" nillable="true" ma:displayName="Svar på" ma:list="{E4D75585-2CD2-4E59-9778-F9CCB2E96782}" ma:internalName="SvarPa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ist" ma:index="10" nillable="true" ma:displayName="Frist" ma:format="DateOnly" ma:internalName="Frist">
      <xsd:simpleType>
        <xsd:restriction base="dms:DateTime"/>
      </xsd:simpleType>
    </xsd:element>
    <xsd:element name="CCMAgendaDocumentStatus" ma:index="11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Klar"/>
        </xsd:restriction>
      </xsd:simpleType>
    </xsd:element>
    <xsd:element name="CCMMeetingCaseLink" ma:index="12" nillable="true" ma:displayName="Mødesag" ma:format="Hyperlink" ma:hidden="true" ma:internalName="CCMMeetingCase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Besvaret" ma:index="13" nillable="true" ma:displayName="Er besvaret?" ma:default="0" ma:hidden="true" ma:internalName="ErBesvaret">
      <xsd:simpleType>
        <xsd:restriction base="dms:Boolean"/>
      </xsd:simpleType>
    </xsd:element>
    <xsd:element name="CCMAgendaStatus" ma:index="14" nillable="true" ma:displayName="Dagsordenstatus" ma:default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4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7" nillable="true" ma:displayName="Ikon for dagsordensstatus" ma:internalName="AgendaStatusIcon" ma:readOnly="true">
      <xsd:simpleType>
        <xsd:restriction base="dms:Unknown"/>
      </xsd:simpleType>
    </xsd:element>
    <xsd:element name="Aktindsigt" ma:index="48" nillable="true" ma:displayName="Aktindsigt" ma:default="1" ma:hidden="true" ma:internalName="Aktindsigt">
      <xsd:simpleType>
        <xsd:restriction base="dms:Boolean"/>
      </xsd:simpleType>
    </xsd:element>
    <xsd:element name="Afsender" ma:index="54" nillable="true" ma:displayName="Afsender" ma:list="{401300D8-4765-4C47-9FD2-59EDA52922C5}" ma:internalName="Afsender" ma:showField="VisNavn">
      <xsd:simpleType>
        <xsd:restriction base="dms:Lookup"/>
      </xsd:simpleType>
    </xsd:element>
    <xsd:element name="Modtagere" ma:index="55" nillable="true" ma:displayName="Modtagere" ma:list="{401300D8-4765-4C47-9FD2-59EDA52922C5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Beskrivelse" ma:index="4" nillable="true" ma:displayName="Beskrivelse" ma:internalName="Beskrivelse">
      <xsd:simpleType>
        <xsd:restriction base="dms:Note">
          <xsd:maxLength value="255"/>
        </xsd:restriction>
      </xsd:simpleType>
    </xsd:element>
    <xsd:element name="CaseOwner" ma:index="5" ma:displayName="Dokumentansvarlig" ma:default="" ma:list="UserInfo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6" ma:displayName="Korrespondance" ma:default="Intern" ma:description="Indgående = det der kommer ind til os -  &#10;Udgående = det der sendes fra os - &#10;Intern = Interne arbejdsdokumenter -&#10;Høring = dokumenter sendt i høring" ma:format="Dropdown" ma:internalName="Korrespondance">
      <xsd:simpleType>
        <xsd:restriction base="dms:Choice">
          <xsd:enumeration value="Indgående"/>
          <xsd:enumeration value="Intern"/>
          <xsd:enumeration value="Udgående"/>
          <xsd:enumeration value="Høring"/>
        </xsd:restriction>
      </xsd:simpleType>
    </xsd:element>
    <xsd:element name="Dato" ma:index="7" ma:displayName="Dato" ma:default="[today]" ma:format="DateOnly" ma:internalName="Dato">
      <xsd:simpleType>
        <xsd:restriction base="dms:DateTime"/>
      </xsd:simpleType>
    </xsd:element>
    <xsd:element name="h7d7b564e6ab40d3aa4d6f9dfb78478c" ma:index="43" ma:taxonomy="true" ma:internalName="h7d7b564e6ab40d3aa4d6f9dfb78478c" ma:taxonomyFieldName="Dokumenttype" ma:displayName="Dokumenttype" ma:default="" ma:fieldId="{17d7b564-e6ab-40d3-aa4d-6f9dfb78478c}" ma:sspId="32224561-ae9f-4114-8e53-c1b9b1969f2f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assification" ma:index="49" nillable="true" ma:displayName="Klassifikation" ma:default="Offentlig" ma:description="Offentlig = Ikke personfølsomt eller hemmeligt - Fortrolig = Personfølesomme oplysninger - &#10;Intern = Internt arbejdsdokument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886a0-d2fd-4b3b-8d15-a8a78817bc44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b3bdd057-e369-4d19-ab00-f1959a0d8185}" ma:internalName="TaxCatchAll" ma:showField="CatchAllData" ma:web="7a5886a0-d2fd-4b3b-8d15-a8a78817b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5FDE4-7F3D-4143-9EEB-399AFD353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C30B8-F1DB-469F-B77C-CAB6E0965750}">
  <ds:schemaRefs>
    <ds:schemaRef ds:uri="E4D75585-2CD2-4E59-9778-F9CCB2E96782"/>
    <ds:schemaRef ds:uri="http://schemas.microsoft.com/office/2006/metadata/properties"/>
    <ds:schemaRef ds:uri="http://schemas.microsoft.com/office/2006/documentManagement/types"/>
    <ds:schemaRef ds:uri="7a5886a0-d2fd-4b3b-8d15-a8a78817bc44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sharepoint/v3"/>
    <ds:schemaRef ds:uri="http://schemas.microsoft.com/office/infopath/2007/PartnerControls"/>
    <ds:schemaRef ds:uri="ff038efd-60d5-4198-a271-1b789e3e63e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66B861-45DF-4349-993F-39A08EB70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FB1CB2-4D67-405B-8A50-69E09EBB9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D75585-2CD2-4E59-9778-F9CCB2E96782"/>
    <ds:schemaRef ds:uri="ff038efd-60d5-4198-a271-1b789e3e63e2"/>
    <ds:schemaRef ds:uri="7a5886a0-d2fd-4b3b-8d15-a8a78817b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Procedure for prøvetidsforløb Social – og Sundhedselever i Varde Kommune</vt:lpstr>
    </vt:vector>
  </TitlesOfParts>
  <Company>Varde Kommune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prøvetidsforløb Social – og Sundhedselever i Varde Kommune</dc:title>
  <dc:subject/>
  <dc:creator>Linda Strelniece</dc:creator>
  <cp:keywords/>
  <dc:description/>
  <cp:lastModifiedBy>Linda Strelniece</cp:lastModifiedBy>
  <cp:revision>2</cp:revision>
  <cp:lastPrinted>2024-01-17T09:58:00Z</cp:lastPrinted>
  <dcterms:created xsi:type="dcterms:W3CDTF">2025-07-10T20:31:00Z</dcterms:created>
  <dcterms:modified xsi:type="dcterms:W3CDTF">2025-07-10T20:31:00Z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0x010100AC085CFC53BC46CEA2EADE194AD9D48200554EF66A62DD094986B792F86DC2FFC0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CCMReplyToDocCacheId_AA145BE6-B859-401A-B2E0-03BB3E7048FC_">
    <vt:lpwstr>CCMReplyToDocCacheId_AA145BE6-B859-401A-B2E0-03BB3E7048FC_bfc9a57c-482d-4011-bdf0-3206e7dbf71d</vt:lpwstr>
  </property>
  <property fmtid="{D5CDD505-2E9C-101B-9397-08002B2CF9AE}" pid="8" name="CCMSystem">
    <vt:lpwstr> </vt:lpwstr>
  </property>
  <property fmtid="{D5CDD505-2E9C-101B-9397-08002B2CF9AE}" pid="9" name="CCMEventContext">
    <vt:lpwstr>ae918c7c-1651-41a4-9761-3b831f755422</vt:lpwstr>
  </property>
  <property fmtid="{D5CDD505-2E9C-101B-9397-08002B2CF9AE}" pid="10" name="Dokumenttype">
    <vt:lpwstr>1;#Notat|56fbdd51-244d-4c5c-bc3f-34a1c65fc1be</vt:lpwstr>
  </property>
  <property fmtid="{D5CDD505-2E9C-101B-9397-08002B2CF9AE}" pid="11" name="CCMCommunication">
    <vt:lpwstr/>
  </property>
  <property fmtid="{D5CDD505-2E9C-101B-9397-08002B2CF9AE}" pid="12" name="CheckoutUser">
    <vt:lpwstr>243</vt:lpwstr>
  </property>
  <property fmtid="{D5CDD505-2E9C-101B-9397-08002B2CF9AE}" pid="13" name="CCMEventContext_DocumentTimelineUpdatingEvent">
    <vt:lpwstr>7eb43bcd-69b5-49b8-bfec-1984a18e5521</vt:lpwstr>
  </property>
</Properties>
</file>